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2"/>
        <w:tblpPr w:leftFromText="141" w:rightFromText="141" w:vertAnchor="text" w:horzAnchor="margin" w:tblpY="587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0"/>
        <w:gridCol w:w="4848"/>
        <w:gridCol w:w="627"/>
      </w:tblGrid>
      <w:tr w:rsidR="008B30E2" w:rsidRPr="00333759" w14:paraId="437D85C2" w14:textId="3DFEDB58" w:rsidTr="008B30E2">
        <w:trPr>
          <w:cantSplit/>
          <w:trHeight w:val="194"/>
        </w:trPr>
        <w:tc>
          <w:tcPr>
            <w:tcW w:w="4440" w:type="dxa"/>
          </w:tcPr>
          <w:p w14:paraId="3A2573C1" w14:textId="77777777" w:rsidR="008B30E2" w:rsidRPr="00502D8F" w:rsidRDefault="008B30E2" w:rsidP="008B30E2">
            <w:pPr>
              <w:spacing w:before="840" w:after="0" w:line="240" w:lineRule="auto"/>
              <w:rPr>
                <w:rFonts w:ascii="Arial" w:eastAsia="Times New Roman" w:hAnsi="Arial" w:cs="Arial"/>
                <w:sz w:val="20"/>
                <w:szCs w:val="18"/>
                <w:lang w:eastAsia="fr-FR"/>
              </w:rPr>
            </w:pPr>
            <w:r w:rsidRPr="00502D8F">
              <w:rPr>
                <w:rFonts w:ascii="Arial" w:eastAsia="Times New Roman" w:hAnsi="Arial" w:cs="Arial"/>
                <w:sz w:val="20"/>
                <w:szCs w:val="18"/>
                <w:lang w:eastAsia="fr-FR"/>
              </w:rPr>
              <w:t>Direction des opérations</w:t>
            </w:r>
          </w:p>
          <w:p w14:paraId="49D67619" w14:textId="77777777" w:rsidR="008B30E2" w:rsidRPr="00333759" w:rsidRDefault="008B30E2" w:rsidP="008B30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02D8F">
              <w:rPr>
                <w:rFonts w:ascii="Arial" w:eastAsia="Times New Roman" w:hAnsi="Arial" w:cs="Arial"/>
                <w:sz w:val="20"/>
                <w:szCs w:val="18"/>
                <w:lang w:eastAsia="fr-FR"/>
              </w:rPr>
              <w:t>Service des achats d’armement</w:t>
            </w:r>
          </w:p>
        </w:tc>
        <w:tc>
          <w:tcPr>
            <w:tcW w:w="5475" w:type="dxa"/>
            <w:gridSpan w:val="2"/>
          </w:tcPr>
          <w:p w14:paraId="75319A87" w14:textId="77777777" w:rsidR="008B30E2" w:rsidRPr="008B30E2" w:rsidRDefault="008B30E2" w:rsidP="008B30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0E2" w:rsidRPr="00333759" w14:paraId="14AD0E86" w14:textId="0B022BE6" w:rsidTr="008B30E2">
        <w:trPr>
          <w:cantSplit/>
          <w:trHeight w:val="159"/>
        </w:trPr>
        <w:tc>
          <w:tcPr>
            <w:tcW w:w="4440" w:type="dxa"/>
          </w:tcPr>
          <w:p w14:paraId="418133CD" w14:textId="77777777" w:rsidR="008B30E2" w:rsidRPr="00333759" w:rsidRDefault="008B30E2" w:rsidP="008B30E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</w:tc>
        <w:tc>
          <w:tcPr>
            <w:tcW w:w="5475" w:type="dxa"/>
            <w:gridSpan w:val="2"/>
          </w:tcPr>
          <w:p w14:paraId="41BBB2DE" w14:textId="32953DC0" w:rsidR="003C45DF" w:rsidRDefault="003C45DF" w:rsidP="008B30E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5ADDF5" w14:textId="306EFEB3" w:rsidR="003C45DF" w:rsidRPr="003C45DF" w:rsidRDefault="003C45DF" w:rsidP="008B30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  <w:tr w:rsidR="008B30E2" w:rsidRPr="00333759" w14:paraId="4881EC6E" w14:textId="77777777" w:rsidTr="008B30E2">
        <w:trPr>
          <w:gridAfter w:val="1"/>
          <w:wAfter w:w="627" w:type="dxa"/>
          <w:cantSplit/>
          <w:trHeight w:val="644"/>
        </w:trPr>
        <w:tc>
          <w:tcPr>
            <w:tcW w:w="9288" w:type="dxa"/>
            <w:gridSpan w:val="2"/>
          </w:tcPr>
          <w:p w14:paraId="2DD71FCC" w14:textId="77777777" w:rsidR="008B30E2" w:rsidRPr="008B30E2" w:rsidRDefault="008B30E2" w:rsidP="008B30E2">
            <w:pPr>
              <w:tabs>
                <w:tab w:val="left" w:pos="1418"/>
              </w:tabs>
              <w:spacing w:before="240" w:after="120" w:line="240" w:lineRule="auto"/>
              <w:jc w:val="center"/>
              <w:rPr>
                <w:rFonts w:ascii="Arial" w:hAnsi="Arial" w:cs="Arial"/>
                <w:b/>
                <w:caps/>
                <w:spacing w:val="20"/>
                <w:sz w:val="24"/>
                <w:szCs w:val="24"/>
                <w:u w:val="single"/>
              </w:rPr>
            </w:pPr>
          </w:p>
          <w:p w14:paraId="4E12F65B" w14:textId="0EFA27D7" w:rsidR="008B30E2" w:rsidRPr="00333759" w:rsidRDefault="008B30E2" w:rsidP="008B30E2">
            <w:pPr>
              <w:tabs>
                <w:tab w:val="left" w:pos="1418"/>
              </w:tabs>
              <w:spacing w:before="240" w:after="120" w:line="240" w:lineRule="auto"/>
              <w:jc w:val="center"/>
              <w:rPr>
                <w:rFonts w:ascii="Arial" w:hAnsi="Arial" w:cs="Arial"/>
                <w:b/>
              </w:rPr>
            </w:pPr>
            <w:r w:rsidRPr="00333759">
              <w:rPr>
                <w:rFonts w:ascii="Arial" w:hAnsi="Arial" w:cs="Arial"/>
                <w:b/>
                <w:caps/>
                <w:spacing w:val="20"/>
                <w:sz w:val="24"/>
                <w:szCs w:val="24"/>
                <w:u w:val="single"/>
              </w:rPr>
              <w:t xml:space="preserve">DEMANDE D’INFORMATIONS </w:t>
            </w:r>
          </w:p>
        </w:tc>
      </w:tr>
    </w:tbl>
    <w:p w14:paraId="294122E8" w14:textId="345A648D" w:rsidR="005744E3" w:rsidRPr="008B30E2" w:rsidRDefault="005744E3" w:rsidP="00204F2F">
      <w:pPr>
        <w:spacing w:before="960" w:after="120" w:line="240" w:lineRule="auto"/>
        <w:jc w:val="center"/>
        <w:rPr>
          <w:rFonts w:ascii="Arial" w:eastAsia="Times New Roman" w:hAnsi="Arial" w:cs="Arial"/>
          <w:b/>
          <w:caps/>
          <w:lang w:eastAsia="fr-FR"/>
        </w:rPr>
      </w:pPr>
    </w:p>
    <w:p w14:paraId="44C56954" w14:textId="1FC09CA2" w:rsidR="00204F2F" w:rsidRPr="008B30E2" w:rsidRDefault="00204F2F" w:rsidP="005744E3">
      <w:pPr>
        <w:spacing w:before="240" w:after="0" w:line="240" w:lineRule="auto"/>
        <w:jc w:val="both"/>
        <w:rPr>
          <w:rFonts w:ascii="Arial" w:eastAsia="Times New Roman" w:hAnsi="Arial" w:cs="Arial"/>
          <w:lang w:eastAsia="fr-FR"/>
        </w:rPr>
      </w:pPr>
    </w:p>
    <w:tbl>
      <w:tblPr>
        <w:tblStyle w:val="Grilledutableau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8794"/>
      </w:tblGrid>
      <w:tr w:rsidR="008B30E2" w:rsidRPr="008B30E2" w14:paraId="7694E3BC" w14:textId="77777777" w:rsidTr="00913B15">
        <w:trPr>
          <w:cantSplit/>
          <w:trHeight w:val="403"/>
        </w:trPr>
        <w:tc>
          <w:tcPr>
            <w:tcW w:w="1696" w:type="dxa"/>
          </w:tcPr>
          <w:p w14:paraId="5CFCBBDF" w14:textId="77777777" w:rsidR="008B30E2" w:rsidRPr="008B30E2" w:rsidRDefault="008B30E2" w:rsidP="008B30E2">
            <w:pPr>
              <w:tabs>
                <w:tab w:val="left" w:pos="1418"/>
              </w:tabs>
              <w:spacing w:before="240" w:after="120" w:line="240" w:lineRule="auto"/>
              <w:jc w:val="both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8B30E2">
              <w:rPr>
                <w:rFonts w:ascii="Arial" w:hAnsi="Arial" w:cs="Arial"/>
                <w:b/>
              </w:rPr>
              <w:t>Objet</w:t>
            </w:r>
            <w:r w:rsidRPr="008B30E2">
              <w:rPr>
                <w:rFonts w:ascii="Arial" w:hAnsi="Arial" w:cs="Arial"/>
                <w:b/>
              </w:rPr>
              <w:tab/>
              <w:t>:</w:t>
            </w:r>
          </w:p>
        </w:tc>
        <w:tc>
          <w:tcPr>
            <w:tcW w:w="8794" w:type="dxa"/>
          </w:tcPr>
          <w:p w14:paraId="66C033EC" w14:textId="690D25E2" w:rsidR="008B30E2" w:rsidRPr="008B30E2" w:rsidRDefault="00DB2FD3" w:rsidP="00502D8F">
            <w:pPr>
              <w:tabs>
                <w:tab w:val="left" w:pos="1418"/>
              </w:tabs>
              <w:spacing w:before="240" w:after="120" w:line="240" w:lineRule="auto"/>
              <w:ind w:left="151"/>
              <w:rPr>
                <w:rFonts w:ascii="Arial Gras" w:hAnsi="Arial Gras" w:cs="Arial"/>
                <w:b/>
                <w:spacing w:val="20"/>
              </w:rPr>
            </w:pPr>
            <w:r w:rsidRPr="008B30E2">
              <w:rPr>
                <w:rFonts w:ascii="Arial Gras" w:hAnsi="Arial Gras" w:cs="Arial"/>
                <w:b/>
                <w:spacing w:val="20"/>
              </w:rPr>
              <w:t>Demande d’informations concernant l’acquisition d’un système</w:t>
            </w:r>
            <w:r w:rsidR="00C35AE5">
              <w:rPr>
                <w:rFonts w:ascii="Arial Gras" w:hAnsi="Arial Gras" w:cs="Arial"/>
                <w:b/>
                <w:spacing w:val="20"/>
              </w:rPr>
              <w:t xml:space="preserve"> aérotransportable</w:t>
            </w:r>
            <w:r w:rsidRPr="008B30E2">
              <w:rPr>
                <w:rFonts w:ascii="Arial Gras" w:hAnsi="Arial Gras" w:cs="Arial"/>
                <w:b/>
                <w:spacing w:val="20"/>
              </w:rPr>
              <w:t xml:space="preserve"> de confinement </w:t>
            </w:r>
            <w:r w:rsidR="00C35AE5">
              <w:rPr>
                <w:rFonts w:ascii="Arial Gras" w:hAnsi="Arial Gras" w:cs="Arial"/>
                <w:b/>
                <w:spacing w:val="20"/>
              </w:rPr>
              <w:t>et de continuité de soins</w:t>
            </w:r>
            <w:r w:rsidRPr="008B30E2">
              <w:rPr>
                <w:rFonts w:ascii="Arial Gras" w:hAnsi="Arial Gras" w:cs="Arial"/>
                <w:b/>
                <w:spacing w:val="20"/>
              </w:rPr>
              <w:t xml:space="preserve"> </w:t>
            </w:r>
            <w:r w:rsidR="009E420F">
              <w:rPr>
                <w:rFonts w:ascii="Arial Gras" w:hAnsi="Arial Gras" w:cs="Arial"/>
                <w:b/>
                <w:spacing w:val="20"/>
              </w:rPr>
              <w:t>pour</w:t>
            </w:r>
            <w:r w:rsidR="009E420F" w:rsidRPr="008B30E2">
              <w:rPr>
                <w:rFonts w:ascii="Arial Gras" w:hAnsi="Arial Gras" w:cs="Arial"/>
                <w:b/>
                <w:spacing w:val="20"/>
              </w:rPr>
              <w:t xml:space="preserve"> </w:t>
            </w:r>
            <w:r w:rsidRPr="008B30E2">
              <w:rPr>
                <w:rFonts w:ascii="Arial Gras" w:hAnsi="Arial Gras" w:cs="Arial"/>
                <w:b/>
                <w:spacing w:val="20"/>
              </w:rPr>
              <w:t>patients hautement contagieux</w:t>
            </w:r>
          </w:p>
        </w:tc>
      </w:tr>
    </w:tbl>
    <w:tbl>
      <w:tblPr>
        <w:tblStyle w:val="Grilledutableau4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8794"/>
      </w:tblGrid>
      <w:tr w:rsidR="009A5647" w:rsidRPr="00B275CE" w14:paraId="68BB7335" w14:textId="77777777" w:rsidTr="00913B15">
        <w:trPr>
          <w:cantSplit/>
          <w:trHeight w:val="403"/>
        </w:trPr>
        <w:tc>
          <w:tcPr>
            <w:tcW w:w="1696" w:type="dxa"/>
          </w:tcPr>
          <w:p w14:paraId="326FF465" w14:textId="77777777" w:rsidR="009A5647" w:rsidRPr="00F2061C" w:rsidRDefault="009A5647" w:rsidP="00913B15">
            <w:pPr>
              <w:tabs>
                <w:tab w:val="left" w:pos="1418"/>
              </w:tabs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F2061C">
              <w:rPr>
                <w:rFonts w:ascii="Arial" w:hAnsi="Arial" w:cs="Arial"/>
                <w:b/>
              </w:rPr>
              <w:t>P. jointe </w:t>
            </w:r>
            <w:r w:rsidRPr="00F2061C">
              <w:rPr>
                <w:rFonts w:ascii="Arial" w:hAnsi="Arial" w:cs="Arial"/>
                <w:b/>
              </w:rPr>
              <w:tab/>
              <w:t>:</w:t>
            </w:r>
          </w:p>
        </w:tc>
        <w:tc>
          <w:tcPr>
            <w:tcW w:w="8794" w:type="dxa"/>
          </w:tcPr>
          <w:p w14:paraId="0BFFA076" w14:textId="15FBDF71" w:rsidR="009A5647" w:rsidRPr="00323083" w:rsidRDefault="009A5647" w:rsidP="009A5647">
            <w:pPr>
              <w:tabs>
                <w:tab w:val="left" w:pos="1418"/>
              </w:tabs>
              <w:ind w:left="151"/>
              <w:rPr>
                <w:rFonts w:ascii="Arial" w:hAnsi="Arial" w:cs="Arial"/>
                <w:b/>
                <w:noProof/>
              </w:rPr>
            </w:pPr>
            <w:r w:rsidRPr="00B275CE">
              <w:rPr>
                <w:rFonts w:ascii="Arial" w:hAnsi="Arial" w:cs="Arial"/>
                <w:b/>
                <w:noProof/>
              </w:rPr>
              <w:t xml:space="preserve">Annexe </w:t>
            </w:r>
            <w:r>
              <w:rPr>
                <w:rFonts w:ascii="Arial" w:hAnsi="Arial" w:cs="Arial"/>
                <w:b/>
                <w:noProof/>
              </w:rPr>
              <w:t xml:space="preserve">glossaire. </w:t>
            </w:r>
          </w:p>
        </w:tc>
      </w:tr>
      <w:tr w:rsidR="00EE6132" w:rsidRPr="00323083" w14:paraId="2D77AA45" w14:textId="77777777" w:rsidTr="002E1B58">
        <w:trPr>
          <w:cantSplit/>
          <w:trHeight w:val="403"/>
        </w:trPr>
        <w:tc>
          <w:tcPr>
            <w:tcW w:w="1696" w:type="dxa"/>
          </w:tcPr>
          <w:p w14:paraId="5A9F766B" w14:textId="6157FF2F" w:rsidR="00EE6132" w:rsidRPr="00F2061C" w:rsidRDefault="00EE6132" w:rsidP="002E1B58">
            <w:pPr>
              <w:tabs>
                <w:tab w:val="left" w:pos="1418"/>
              </w:tabs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Code CPV </w:t>
            </w:r>
            <w:r w:rsidRPr="00F2061C">
              <w:rPr>
                <w:rFonts w:ascii="Arial" w:hAnsi="Arial" w:cs="Arial"/>
                <w:b/>
              </w:rPr>
              <w:t> </w:t>
            </w:r>
            <w:r w:rsidRPr="00F2061C">
              <w:rPr>
                <w:rFonts w:ascii="Arial" w:hAnsi="Arial" w:cs="Arial"/>
                <w:b/>
              </w:rPr>
              <w:tab/>
              <w:t>:</w:t>
            </w:r>
          </w:p>
        </w:tc>
        <w:tc>
          <w:tcPr>
            <w:tcW w:w="8794" w:type="dxa"/>
          </w:tcPr>
          <w:p w14:paraId="328EDB16" w14:textId="216C37E0" w:rsidR="00EE6132" w:rsidRPr="00323083" w:rsidRDefault="00EE6132" w:rsidP="002E1B58">
            <w:pPr>
              <w:tabs>
                <w:tab w:val="left" w:pos="1418"/>
              </w:tabs>
              <w:ind w:left="151"/>
              <w:rPr>
                <w:rFonts w:ascii="Arial" w:hAnsi="Arial" w:cs="Arial"/>
                <w:b/>
                <w:noProof/>
              </w:rPr>
            </w:pPr>
            <w:r w:rsidRPr="00EE6132">
              <w:rPr>
                <w:rFonts w:ascii="Arial" w:hAnsi="Arial" w:cs="Arial"/>
                <w:b/>
                <w:noProof/>
              </w:rPr>
              <w:t>35113200-1</w:t>
            </w:r>
          </w:p>
        </w:tc>
      </w:tr>
    </w:tbl>
    <w:p w14:paraId="286CA835" w14:textId="77777777" w:rsidR="008B30E2" w:rsidRPr="008B30E2" w:rsidRDefault="008B30E2" w:rsidP="008B30E2">
      <w:pPr>
        <w:pStyle w:val="Default"/>
        <w:tabs>
          <w:tab w:val="center" w:pos="4748"/>
          <w:tab w:val="left" w:pos="7630"/>
        </w:tabs>
        <w:spacing w:after="80"/>
        <w:rPr>
          <w:rFonts w:ascii="Arial" w:hAnsi="Arial" w:cs="Arial"/>
          <w:b/>
          <w:color w:val="auto"/>
          <w:sz w:val="22"/>
          <w:szCs w:val="22"/>
          <w:lang w:val="en-US"/>
        </w:rPr>
      </w:pPr>
    </w:p>
    <w:p w14:paraId="27F258B5" w14:textId="7A604CB9" w:rsidR="005744E3" w:rsidRPr="008B30E2" w:rsidRDefault="005744E3" w:rsidP="00A6104C">
      <w:pPr>
        <w:spacing w:before="240" w:after="0" w:line="240" w:lineRule="auto"/>
        <w:jc w:val="center"/>
        <w:rPr>
          <w:rFonts w:ascii="Arial" w:eastAsia="Times New Roman" w:hAnsi="Arial" w:cs="Arial"/>
          <w:lang w:eastAsia="fr-FR"/>
        </w:rPr>
      </w:pPr>
    </w:p>
    <w:p w14:paraId="5B6C4ED0" w14:textId="24066721" w:rsidR="008B30E2" w:rsidRDefault="008B30E2" w:rsidP="00A6104C">
      <w:pPr>
        <w:spacing w:before="240" w:after="0" w:line="240" w:lineRule="auto"/>
        <w:jc w:val="center"/>
        <w:rPr>
          <w:rFonts w:ascii="Arial" w:eastAsia="Times New Roman" w:hAnsi="Arial" w:cs="Arial"/>
          <w:b/>
          <w:color w:val="FF0000"/>
          <w:lang w:eastAsia="fr-FR"/>
        </w:rPr>
      </w:pPr>
      <w:r w:rsidRPr="008B30E2">
        <w:rPr>
          <w:rFonts w:ascii="Arial" w:eastAsia="Times New Roman" w:hAnsi="Arial" w:cs="Arial"/>
          <w:b/>
          <w:color w:val="FF0000"/>
          <w:lang w:eastAsia="fr-FR"/>
        </w:rPr>
        <w:t>Date de remis</w:t>
      </w:r>
      <w:r w:rsidR="00E405A6">
        <w:rPr>
          <w:rFonts w:ascii="Arial" w:eastAsia="Times New Roman" w:hAnsi="Arial" w:cs="Arial"/>
          <w:b/>
          <w:color w:val="FF0000"/>
          <w:lang w:eastAsia="fr-FR"/>
        </w:rPr>
        <w:t xml:space="preserve">e des réponses au plus tard : </w:t>
      </w:r>
      <w:r w:rsidR="004849C7">
        <w:rPr>
          <w:rFonts w:ascii="Arial" w:eastAsia="Times New Roman" w:hAnsi="Arial" w:cs="Arial"/>
          <w:b/>
          <w:color w:val="FF0000"/>
          <w:lang w:eastAsia="fr-FR"/>
        </w:rPr>
        <w:t>15</w:t>
      </w:r>
      <w:r w:rsidR="00E405A6">
        <w:rPr>
          <w:rFonts w:ascii="Arial" w:eastAsia="Times New Roman" w:hAnsi="Arial" w:cs="Arial"/>
          <w:b/>
          <w:color w:val="FF0000"/>
          <w:lang w:eastAsia="fr-FR"/>
        </w:rPr>
        <w:t>/0</w:t>
      </w:r>
      <w:r w:rsidR="004849C7">
        <w:rPr>
          <w:rFonts w:ascii="Arial" w:eastAsia="Times New Roman" w:hAnsi="Arial" w:cs="Arial"/>
          <w:b/>
          <w:color w:val="FF0000"/>
          <w:lang w:eastAsia="fr-FR"/>
        </w:rPr>
        <w:t>7</w:t>
      </w:r>
      <w:r w:rsidR="00E405A6">
        <w:rPr>
          <w:rFonts w:ascii="Arial" w:eastAsia="Times New Roman" w:hAnsi="Arial" w:cs="Arial"/>
          <w:b/>
          <w:color w:val="FF0000"/>
          <w:lang w:eastAsia="fr-FR"/>
        </w:rPr>
        <w:t>/2022</w:t>
      </w:r>
    </w:p>
    <w:p w14:paraId="24061BD7" w14:textId="3EC3C62A" w:rsidR="008B30E2" w:rsidRDefault="008B30E2" w:rsidP="00A6104C">
      <w:pPr>
        <w:spacing w:before="240" w:after="0" w:line="240" w:lineRule="auto"/>
        <w:jc w:val="center"/>
        <w:rPr>
          <w:rFonts w:ascii="Arial" w:eastAsia="Times New Roman" w:hAnsi="Arial" w:cs="Arial"/>
          <w:b/>
          <w:color w:val="FF0000"/>
          <w:lang w:eastAsia="fr-FR"/>
        </w:rPr>
      </w:pPr>
    </w:p>
    <w:p w14:paraId="77961C0C" w14:textId="6C56303B" w:rsidR="008B30E2" w:rsidRPr="008B30E2" w:rsidRDefault="008B30E2" w:rsidP="00A6104C">
      <w:pPr>
        <w:spacing w:before="240"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fr-FR"/>
        </w:rPr>
        <w:sectPr w:rsidR="008B30E2" w:rsidRPr="008B30E2" w:rsidSect="00101E5F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40" w:code="9"/>
          <w:pgMar w:top="425" w:right="1134" w:bottom="567" w:left="1418" w:header="720" w:footer="408" w:gutter="0"/>
          <w:cols w:space="720"/>
          <w:docGrid w:linePitch="299"/>
        </w:sectPr>
      </w:pPr>
      <w:r>
        <w:rPr>
          <w:rFonts w:ascii="Arial" w:eastAsia="Times New Roman" w:hAnsi="Arial" w:cs="Arial"/>
          <w:b/>
          <w:color w:val="000000" w:themeColor="text1"/>
          <w:lang w:eastAsia="fr-FR"/>
        </w:rPr>
        <w:t xml:space="preserve">Les opérateurs économiques pourront répondre à tout ou partie du besoin exprimé. </w:t>
      </w:r>
    </w:p>
    <w:p w14:paraId="48FAAF7F" w14:textId="77777777" w:rsidR="00C34705" w:rsidRPr="008B30E2" w:rsidRDefault="00C34705" w:rsidP="005744E3">
      <w:pPr>
        <w:tabs>
          <w:tab w:val="left" w:pos="12474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lang w:eastAsia="fr-FR"/>
        </w:rPr>
      </w:pPr>
    </w:p>
    <w:p w14:paraId="542B6A43" w14:textId="77777777" w:rsidR="00C34705" w:rsidRPr="008B30E2" w:rsidRDefault="00C34705" w:rsidP="005744E3">
      <w:pPr>
        <w:tabs>
          <w:tab w:val="left" w:pos="12474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lang w:eastAsia="fr-FR"/>
        </w:rPr>
      </w:pPr>
    </w:p>
    <w:p w14:paraId="20985EFD" w14:textId="77777777" w:rsidR="005744E3" w:rsidRPr="008B30E2" w:rsidRDefault="005744E3" w:rsidP="005744E3">
      <w:pPr>
        <w:tabs>
          <w:tab w:val="left" w:pos="12474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lang w:eastAsia="fr-FR"/>
        </w:rPr>
      </w:pPr>
      <w:r w:rsidRPr="008B30E2">
        <w:rPr>
          <w:rFonts w:ascii="Arial" w:eastAsia="Times New Roman" w:hAnsi="Arial" w:cs="Arial"/>
          <w:b/>
          <w:bCs/>
          <w:lang w:eastAsia="fr-FR"/>
        </w:rPr>
        <w:t>SOMMAIRE</w:t>
      </w:r>
    </w:p>
    <w:p w14:paraId="1080D0CD" w14:textId="77777777" w:rsidR="00C34705" w:rsidRPr="008B30E2" w:rsidRDefault="00C34705" w:rsidP="00FE781F">
      <w:pPr>
        <w:tabs>
          <w:tab w:val="left" w:pos="12474"/>
        </w:tabs>
        <w:spacing w:before="120" w:after="12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38D7077D" w14:textId="77777777" w:rsidR="00C34705" w:rsidRPr="008B30E2" w:rsidRDefault="00C34705" w:rsidP="005744E3">
      <w:pPr>
        <w:tabs>
          <w:tab w:val="left" w:pos="12474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lang w:eastAsia="fr-FR"/>
        </w:rPr>
      </w:pPr>
    </w:p>
    <w:p w14:paraId="2C471709" w14:textId="77777777" w:rsidR="00C34705" w:rsidRPr="008B30E2" w:rsidRDefault="00C34705" w:rsidP="005744E3">
      <w:pPr>
        <w:tabs>
          <w:tab w:val="left" w:pos="12474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lang w:eastAsia="fr-FR"/>
        </w:rPr>
      </w:pPr>
    </w:p>
    <w:p w14:paraId="26B80C36" w14:textId="36E6EB54" w:rsidR="00D65298" w:rsidRDefault="005744E3">
      <w:pPr>
        <w:pStyle w:val="TM1"/>
        <w:rPr>
          <w:rFonts w:asciiTheme="minorHAnsi" w:eastAsiaTheme="minorEastAsia" w:hAnsiTheme="minorHAnsi" w:cstheme="minorBidi"/>
          <w:noProof/>
          <w:lang w:eastAsia="fr-FR"/>
        </w:rPr>
      </w:pPr>
      <w:r w:rsidRPr="008B30E2">
        <w:rPr>
          <w:rFonts w:ascii="Arial" w:eastAsia="Times New Roman" w:hAnsi="Arial" w:cs="Arial"/>
          <w:b/>
          <w:bCs/>
          <w:caps/>
          <w:noProof/>
          <w:highlight w:val="lightGray"/>
          <w:lang w:eastAsia="fr-FR"/>
        </w:rPr>
        <w:fldChar w:fldCharType="begin"/>
      </w:r>
      <w:r w:rsidRPr="008B30E2">
        <w:rPr>
          <w:rFonts w:ascii="Arial" w:eastAsia="Times New Roman" w:hAnsi="Arial" w:cs="Arial"/>
          <w:b/>
          <w:bCs/>
          <w:caps/>
          <w:noProof/>
          <w:highlight w:val="lightGray"/>
          <w:lang w:eastAsia="fr-FR"/>
        </w:rPr>
        <w:instrText xml:space="preserve"> TOC \o "1-2" \h \z \u </w:instrText>
      </w:r>
      <w:r w:rsidRPr="008B30E2">
        <w:rPr>
          <w:rFonts w:ascii="Arial" w:eastAsia="Times New Roman" w:hAnsi="Arial" w:cs="Arial"/>
          <w:b/>
          <w:bCs/>
          <w:caps/>
          <w:noProof/>
          <w:highlight w:val="lightGray"/>
          <w:lang w:eastAsia="fr-FR"/>
        </w:rPr>
        <w:fldChar w:fldCharType="separate"/>
      </w:r>
      <w:hyperlink w:anchor="_Toc98946464" w:history="1">
        <w:r w:rsidR="00D65298" w:rsidRPr="00DD0390">
          <w:rPr>
            <w:rStyle w:val="Lienhypertexte"/>
            <w:rFonts w:ascii="Arial" w:eastAsia="Times New Roman" w:hAnsi="Arial" w:cs="Arial"/>
            <w:b/>
            <w:bCs/>
            <w:noProof/>
            <w:lang w:eastAsia="fr-FR"/>
          </w:rPr>
          <w:t>1.</w:t>
        </w:r>
        <w:r w:rsidR="00D65298">
          <w:rPr>
            <w:rFonts w:asciiTheme="minorHAnsi" w:eastAsiaTheme="minorEastAsia" w:hAnsiTheme="minorHAnsi" w:cstheme="minorBidi"/>
            <w:noProof/>
            <w:lang w:eastAsia="fr-FR"/>
          </w:rPr>
          <w:tab/>
        </w:r>
        <w:r w:rsidR="00D65298" w:rsidRPr="00DD0390">
          <w:rPr>
            <w:rStyle w:val="Lienhypertexte"/>
            <w:rFonts w:ascii="Arial" w:eastAsia="Times New Roman" w:hAnsi="Arial" w:cs="Arial"/>
            <w:b/>
            <w:bCs/>
            <w:noProof/>
            <w:lang w:eastAsia="fr-FR"/>
          </w:rPr>
          <w:t>OBJET DE LA DEMANDE D’INFORMATIONS</w:t>
        </w:r>
        <w:r w:rsidR="00D65298">
          <w:rPr>
            <w:noProof/>
            <w:webHidden/>
          </w:rPr>
          <w:tab/>
        </w:r>
        <w:r w:rsidR="00D65298">
          <w:rPr>
            <w:noProof/>
            <w:webHidden/>
          </w:rPr>
          <w:fldChar w:fldCharType="begin"/>
        </w:r>
        <w:r w:rsidR="00D65298">
          <w:rPr>
            <w:noProof/>
            <w:webHidden/>
          </w:rPr>
          <w:instrText xml:space="preserve"> PAGEREF _Toc98946464 \h </w:instrText>
        </w:r>
        <w:r w:rsidR="00D65298">
          <w:rPr>
            <w:noProof/>
            <w:webHidden/>
          </w:rPr>
        </w:r>
        <w:r w:rsidR="00D65298">
          <w:rPr>
            <w:noProof/>
            <w:webHidden/>
          </w:rPr>
          <w:fldChar w:fldCharType="separate"/>
        </w:r>
        <w:r w:rsidR="00240FA8">
          <w:rPr>
            <w:noProof/>
            <w:webHidden/>
          </w:rPr>
          <w:t>3</w:t>
        </w:r>
        <w:r w:rsidR="00D65298">
          <w:rPr>
            <w:noProof/>
            <w:webHidden/>
          </w:rPr>
          <w:fldChar w:fldCharType="end"/>
        </w:r>
      </w:hyperlink>
    </w:p>
    <w:p w14:paraId="7DB93567" w14:textId="771143AE" w:rsidR="00D65298" w:rsidRDefault="00A1740C">
      <w:pPr>
        <w:pStyle w:val="TM1"/>
        <w:rPr>
          <w:rFonts w:asciiTheme="minorHAnsi" w:eastAsiaTheme="minorEastAsia" w:hAnsiTheme="minorHAnsi" w:cstheme="minorBidi"/>
          <w:noProof/>
          <w:lang w:eastAsia="fr-FR"/>
        </w:rPr>
      </w:pPr>
      <w:hyperlink w:anchor="_Toc98946465" w:history="1">
        <w:r w:rsidR="00D65298" w:rsidRPr="00DD0390">
          <w:rPr>
            <w:rStyle w:val="Lienhypertexte"/>
            <w:rFonts w:ascii="Arial" w:eastAsia="Times New Roman" w:hAnsi="Arial" w:cs="Arial"/>
            <w:b/>
            <w:bCs/>
            <w:noProof/>
            <w:lang w:eastAsia="fr-FR"/>
          </w:rPr>
          <w:t>2.</w:t>
        </w:r>
        <w:r w:rsidR="00D65298">
          <w:rPr>
            <w:rFonts w:asciiTheme="minorHAnsi" w:eastAsiaTheme="minorEastAsia" w:hAnsiTheme="minorHAnsi" w:cstheme="minorBidi"/>
            <w:noProof/>
            <w:lang w:eastAsia="fr-FR"/>
          </w:rPr>
          <w:tab/>
        </w:r>
        <w:r w:rsidR="00D65298" w:rsidRPr="00DD0390">
          <w:rPr>
            <w:rStyle w:val="Lienhypertexte"/>
            <w:rFonts w:ascii="Arial" w:eastAsia="Times New Roman" w:hAnsi="Arial" w:cs="Arial"/>
            <w:b/>
            <w:bCs/>
            <w:noProof/>
            <w:lang w:eastAsia="fr-FR"/>
          </w:rPr>
          <w:t>CONTEXTE ET DESCRIPTION DU BESOIN</w:t>
        </w:r>
        <w:r w:rsidR="00D65298">
          <w:rPr>
            <w:noProof/>
            <w:webHidden/>
          </w:rPr>
          <w:tab/>
        </w:r>
        <w:r w:rsidR="00D65298">
          <w:rPr>
            <w:noProof/>
            <w:webHidden/>
          </w:rPr>
          <w:fldChar w:fldCharType="begin"/>
        </w:r>
        <w:r w:rsidR="00D65298">
          <w:rPr>
            <w:noProof/>
            <w:webHidden/>
          </w:rPr>
          <w:instrText xml:space="preserve"> PAGEREF _Toc98946465 \h </w:instrText>
        </w:r>
        <w:r w:rsidR="00D65298">
          <w:rPr>
            <w:noProof/>
            <w:webHidden/>
          </w:rPr>
        </w:r>
        <w:r w:rsidR="00D65298">
          <w:rPr>
            <w:noProof/>
            <w:webHidden/>
          </w:rPr>
          <w:fldChar w:fldCharType="separate"/>
        </w:r>
        <w:r w:rsidR="00240FA8">
          <w:rPr>
            <w:noProof/>
            <w:webHidden/>
          </w:rPr>
          <w:t>4</w:t>
        </w:r>
        <w:r w:rsidR="00D65298">
          <w:rPr>
            <w:noProof/>
            <w:webHidden/>
          </w:rPr>
          <w:fldChar w:fldCharType="end"/>
        </w:r>
      </w:hyperlink>
    </w:p>
    <w:p w14:paraId="45429CB0" w14:textId="7AA43304" w:rsidR="00D65298" w:rsidRDefault="00A1740C">
      <w:pPr>
        <w:pStyle w:val="TM1"/>
        <w:rPr>
          <w:rFonts w:asciiTheme="minorHAnsi" w:eastAsiaTheme="minorEastAsia" w:hAnsiTheme="minorHAnsi" w:cstheme="minorBidi"/>
          <w:noProof/>
          <w:lang w:eastAsia="fr-FR"/>
        </w:rPr>
      </w:pPr>
      <w:hyperlink w:anchor="_Toc98946466" w:history="1">
        <w:r w:rsidR="00D65298" w:rsidRPr="00DD0390">
          <w:rPr>
            <w:rStyle w:val="Lienhypertexte"/>
            <w:rFonts w:ascii="Arial" w:hAnsi="Arial" w:cs="Arial"/>
            <w:b/>
            <w:noProof/>
          </w:rPr>
          <w:t>2.1.</w:t>
        </w:r>
        <w:r w:rsidR="00D65298">
          <w:rPr>
            <w:rFonts w:asciiTheme="minorHAnsi" w:eastAsiaTheme="minorEastAsia" w:hAnsiTheme="minorHAnsi" w:cstheme="minorBidi"/>
            <w:noProof/>
            <w:lang w:eastAsia="fr-FR"/>
          </w:rPr>
          <w:tab/>
        </w:r>
        <w:r w:rsidR="00D65298" w:rsidRPr="00DD0390">
          <w:rPr>
            <w:rStyle w:val="Lienhypertexte"/>
            <w:rFonts w:ascii="Arial" w:hAnsi="Arial" w:cs="Arial"/>
            <w:b/>
            <w:noProof/>
          </w:rPr>
          <w:t>Contexte</w:t>
        </w:r>
        <w:r w:rsidR="00D65298">
          <w:rPr>
            <w:noProof/>
            <w:webHidden/>
          </w:rPr>
          <w:tab/>
        </w:r>
        <w:r w:rsidR="00D65298">
          <w:rPr>
            <w:noProof/>
            <w:webHidden/>
          </w:rPr>
          <w:fldChar w:fldCharType="begin"/>
        </w:r>
        <w:r w:rsidR="00D65298">
          <w:rPr>
            <w:noProof/>
            <w:webHidden/>
          </w:rPr>
          <w:instrText xml:space="preserve"> PAGEREF _Toc98946466 \h </w:instrText>
        </w:r>
        <w:r w:rsidR="00D65298">
          <w:rPr>
            <w:noProof/>
            <w:webHidden/>
          </w:rPr>
        </w:r>
        <w:r w:rsidR="00D65298">
          <w:rPr>
            <w:noProof/>
            <w:webHidden/>
          </w:rPr>
          <w:fldChar w:fldCharType="separate"/>
        </w:r>
        <w:r w:rsidR="00240FA8">
          <w:rPr>
            <w:noProof/>
            <w:webHidden/>
          </w:rPr>
          <w:t>4</w:t>
        </w:r>
        <w:r w:rsidR="00D65298">
          <w:rPr>
            <w:noProof/>
            <w:webHidden/>
          </w:rPr>
          <w:fldChar w:fldCharType="end"/>
        </w:r>
      </w:hyperlink>
    </w:p>
    <w:p w14:paraId="2781F7E9" w14:textId="050F2267" w:rsidR="00D65298" w:rsidRDefault="00A1740C">
      <w:pPr>
        <w:pStyle w:val="TM1"/>
        <w:rPr>
          <w:rFonts w:asciiTheme="minorHAnsi" w:eastAsiaTheme="minorEastAsia" w:hAnsiTheme="minorHAnsi" w:cstheme="minorBidi"/>
          <w:noProof/>
          <w:lang w:eastAsia="fr-FR"/>
        </w:rPr>
      </w:pPr>
      <w:hyperlink w:anchor="_Toc98946467" w:history="1">
        <w:r w:rsidR="00D65298" w:rsidRPr="00DD0390">
          <w:rPr>
            <w:rStyle w:val="Lienhypertexte"/>
            <w:rFonts w:ascii="Arial" w:hAnsi="Arial" w:cs="Arial"/>
            <w:b/>
            <w:noProof/>
          </w:rPr>
          <w:t>2.2.</w:t>
        </w:r>
        <w:r w:rsidR="00D65298">
          <w:rPr>
            <w:rFonts w:asciiTheme="minorHAnsi" w:eastAsiaTheme="minorEastAsia" w:hAnsiTheme="minorHAnsi" w:cstheme="minorBidi"/>
            <w:noProof/>
            <w:lang w:eastAsia="fr-FR"/>
          </w:rPr>
          <w:tab/>
        </w:r>
        <w:r w:rsidR="00D65298" w:rsidRPr="00DD0390">
          <w:rPr>
            <w:rStyle w:val="Lienhypertexte"/>
            <w:rFonts w:ascii="Arial" w:hAnsi="Arial" w:cs="Arial"/>
            <w:b/>
            <w:noProof/>
          </w:rPr>
          <w:t>Description du besoin prévisionnel</w:t>
        </w:r>
        <w:r w:rsidR="00D65298">
          <w:rPr>
            <w:noProof/>
            <w:webHidden/>
          </w:rPr>
          <w:tab/>
        </w:r>
        <w:r w:rsidR="00D65298">
          <w:rPr>
            <w:noProof/>
            <w:webHidden/>
          </w:rPr>
          <w:fldChar w:fldCharType="begin"/>
        </w:r>
        <w:r w:rsidR="00D65298">
          <w:rPr>
            <w:noProof/>
            <w:webHidden/>
          </w:rPr>
          <w:instrText xml:space="preserve"> PAGEREF _Toc98946467 \h </w:instrText>
        </w:r>
        <w:r w:rsidR="00D65298">
          <w:rPr>
            <w:noProof/>
            <w:webHidden/>
          </w:rPr>
        </w:r>
        <w:r w:rsidR="00D65298">
          <w:rPr>
            <w:noProof/>
            <w:webHidden/>
          </w:rPr>
          <w:fldChar w:fldCharType="separate"/>
        </w:r>
        <w:r w:rsidR="00240FA8">
          <w:rPr>
            <w:noProof/>
            <w:webHidden/>
          </w:rPr>
          <w:t>4</w:t>
        </w:r>
        <w:r w:rsidR="00D65298">
          <w:rPr>
            <w:noProof/>
            <w:webHidden/>
          </w:rPr>
          <w:fldChar w:fldCharType="end"/>
        </w:r>
      </w:hyperlink>
    </w:p>
    <w:p w14:paraId="401075AB" w14:textId="2574C319" w:rsidR="00D65298" w:rsidRDefault="00A1740C">
      <w:pPr>
        <w:pStyle w:val="TM1"/>
        <w:rPr>
          <w:rFonts w:asciiTheme="minorHAnsi" w:eastAsiaTheme="minorEastAsia" w:hAnsiTheme="minorHAnsi" w:cstheme="minorBidi"/>
          <w:noProof/>
          <w:lang w:eastAsia="fr-FR"/>
        </w:rPr>
      </w:pPr>
      <w:hyperlink w:anchor="_Toc98946468" w:history="1">
        <w:r w:rsidR="00D65298" w:rsidRPr="00DD0390">
          <w:rPr>
            <w:rStyle w:val="Lienhypertexte"/>
            <w:rFonts w:ascii="Arial" w:eastAsia="Times New Roman" w:hAnsi="Arial" w:cs="Arial"/>
            <w:b/>
            <w:bCs/>
            <w:noProof/>
            <w:lang w:eastAsia="fr-FR"/>
          </w:rPr>
          <w:t>3.</w:t>
        </w:r>
        <w:r w:rsidR="00D65298">
          <w:rPr>
            <w:rFonts w:asciiTheme="minorHAnsi" w:eastAsiaTheme="minorEastAsia" w:hAnsiTheme="minorHAnsi" w:cstheme="minorBidi"/>
            <w:noProof/>
            <w:lang w:eastAsia="fr-FR"/>
          </w:rPr>
          <w:tab/>
        </w:r>
        <w:r w:rsidR="00D65298" w:rsidRPr="00DD0390">
          <w:rPr>
            <w:rStyle w:val="Lienhypertexte"/>
            <w:rFonts w:ascii="Arial" w:eastAsia="Times New Roman" w:hAnsi="Arial" w:cs="Arial"/>
            <w:b/>
            <w:bCs/>
            <w:noProof/>
            <w:lang w:eastAsia="fr-FR"/>
          </w:rPr>
          <w:t>MODALITES DE REPONSE</w:t>
        </w:r>
        <w:r w:rsidR="00D65298">
          <w:rPr>
            <w:noProof/>
            <w:webHidden/>
          </w:rPr>
          <w:tab/>
        </w:r>
        <w:r w:rsidR="00D65298">
          <w:rPr>
            <w:noProof/>
            <w:webHidden/>
          </w:rPr>
          <w:fldChar w:fldCharType="begin"/>
        </w:r>
        <w:r w:rsidR="00D65298">
          <w:rPr>
            <w:noProof/>
            <w:webHidden/>
          </w:rPr>
          <w:instrText xml:space="preserve"> PAGEREF _Toc98946468 \h </w:instrText>
        </w:r>
        <w:r w:rsidR="00D65298">
          <w:rPr>
            <w:noProof/>
            <w:webHidden/>
          </w:rPr>
        </w:r>
        <w:r w:rsidR="00D65298">
          <w:rPr>
            <w:noProof/>
            <w:webHidden/>
          </w:rPr>
          <w:fldChar w:fldCharType="separate"/>
        </w:r>
        <w:r w:rsidR="00240FA8">
          <w:rPr>
            <w:noProof/>
            <w:webHidden/>
          </w:rPr>
          <w:t>5</w:t>
        </w:r>
        <w:r w:rsidR="00D65298">
          <w:rPr>
            <w:noProof/>
            <w:webHidden/>
          </w:rPr>
          <w:fldChar w:fldCharType="end"/>
        </w:r>
      </w:hyperlink>
    </w:p>
    <w:p w14:paraId="527EFAA9" w14:textId="7BE51685" w:rsidR="00D65298" w:rsidRDefault="00A1740C">
      <w:pPr>
        <w:pStyle w:val="TM1"/>
        <w:rPr>
          <w:rFonts w:asciiTheme="minorHAnsi" w:eastAsiaTheme="minorEastAsia" w:hAnsiTheme="minorHAnsi" w:cstheme="minorBidi"/>
          <w:noProof/>
          <w:lang w:eastAsia="fr-FR"/>
        </w:rPr>
      </w:pPr>
      <w:hyperlink w:anchor="_Toc98946469" w:history="1">
        <w:r w:rsidR="00D65298" w:rsidRPr="00DD0390">
          <w:rPr>
            <w:rStyle w:val="Lienhypertexte"/>
            <w:rFonts w:ascii="Arial" w:hAnsi="Arial" w:cs="Arial"/>
            <w:b/>
            <w:noProof/>
          </w:rPr>
          <w:t>3.1.</w:t>
        </w:r>
        <w:r w:rsidR="00D65298">
          <w:rPr>
            <w:rFonts w:asciiTheme="minorHAnsi" w:eastAsiaTheme="minorEastAsia" w:hAnsiTheme="minorHAnsi" w:cstheme="minorBidi"/>
            <w:noProof/>
            <w:lang w:eastAsia="fr-FR"/>
          </w:rPr>
          <w:tab/>
        </w:r>
        <w:r w:rsidR="00D65298" w:rsidRPr="00DD0390">
          <w:rPr>
            <w:rStyle w:val="Lienhypertexte"/>
            <w:rFonts w:ascii="Arial" w:hAnsi="Arial" w:cs="Arial"/>
            <w:b/>
            <w:noProof/>
          </w:rPr>
          <w:t>Présentation des réponses</w:t>
        </w:r>
        <w:r w:rsidR="00D65298">
          <w:rPr>
            <w:noProof/>
            <w:webHidden/>
          </w:rPr>
          <w:tab/>
        </w:r>
        <w:r w:rsidR="00D65298">
          <w:rPr>
            <w:noProof/>
            <w:webHidden/>
          </w:rPr>
          <w:fldChar w:fldCharType="begin"/>
        </w:r>
        <w:r w:rsidR="00D65298">
          <w:rPr>
            <w:noProof/>
            <w:webHidden/>
          </w:rPr>
          <w:instrText xml:space="preserve"> PAGEREF _Toc98946469 \h </w:instrText>
        </w:r>
        <w:r w:rsidR="00D65298">
          <w:rPr>
            <w:noProof/>
            <w:webHidden/>
          </w:rPr>
        </w:r>
        <w:r w:rsidR="00D65298">
          <w:rPr>
            <w:noProof/>
            <w:webHidden/>
          </w:rPr>
          <w:fldChar w:fldCharType="separate"/>
        </w:r>
        <w:r w:rsidR="00240FA8">
          <w:rPr>
            <w:noProof/>
            <w:webHidden/>
          </w:rPr>
          <w:t>5</w:t>
        </w:r>
        <w:r w:rsidR="00D65298">
          <w:rPr>
            <w:noProof/>
            <w:webHidden/>
          </w:rPr>
          <w:fldChar w:fldCharType="end"/>
        </w:r>
      </w:hyperlink>
    </w:p>
    <w:p w14:paraId="6C63018E" w14:textId="2D2289A5" w:rsidR="00D65298" w:rsidRDefault="00A1740C">
      <w:pPr>
        <w:pStyle w:val="TM1"/>
        <w:rPr>
          <w:rFonts w:asciiTheme="minorHAnsi" w:eastAsiaTheme="minorEastAsia" w:hAnsiTheme="minorHAnsi" w:cstheme="minorBidi"/>
          <w:noProof/>
          <w:lang w:eastAsia="fr-FR"/>
        </w:rPr>
      </w:pPr>
      <w:hyperlink w:anchor="_Toc98946470" w:history="1">
        <w:r w:rsidR="00D65298" w:rsidRPr="00DD0390">
          <w:rPr>
            <w:rStyle w:val="Lienhypertexte"/>
            <w:rFonts w:ascii="Arial" w:hAnsi="Arial" w:cs="Arial"/>
            <w:b/>
            <w:noProof/>
          </w:rPr>
          <w:t>3.2.</w:t>
        </w:r>
        <w:r w:rsidR="00D65298">
          <w:rPr>
            <w:rFonts w:asciiTheme="minorHAnsi" w:eastAsiaTheme="minorEastAsia" w:hAnsiTheme="minorHAnsi" w:cstheme="minorBidi"/>
            <w:noProof/>
            <w:lang w:eastAsia="fr-FR"/>
          </w:rPr>
          <w:tab/>
        </w:r>
        <w:r w:rsidR="00D65298" w:rsidRPr="00DD0390">
          <w:rPr>
            <w:rStyle w:val="Lienhypertexte"/>
            <w:rFonts w:ascii="Arial" w:hAnsi="Arial" w:cs="Arial"/>
            <w:b/>
            <w:noProof/>
          </w:rPr>
          <w:t>Envoi des réponses</w:t>
        </w:r>
        <w:r w:rsidR="00D65298">
          <w:rPr>
            <w:noProof/>
            <w:webHidden/>
          </w:rPr>
          <w:tab/>
        </w:r>
        <w:r w:rsidR="00D65298">
          <w:rPr>
            <w:noProof/>
            <w:webHidden/>
          </w:rPr>
          <w:fldChar w:fldCharType="begin"/>
        </w:r>
        <w:r w:rsidR="00D65298">
          <w:rPr>
            <w:noProof/>
            <w:webHidden/>
          </w:rPr>
          <w:instrText xml:space="preserve"> PAGEREF _Toc98946470 \h </w:instrText>
        </w:r>
        <w:r w:rsidR="00D65298">
          <w:rPr>
            <w:noProof/>
            <w:webHidden/>
          </w:rPr>
        </w:r>
        <w:r w:rsidR="00D65298">
          <w:rPr>
            <w:noProof/>
            <w:webHidden/>
          </w:rPr>
          <w:fldChar w:fldCharType="separate"/>
        </w:r>
        <w:r w:rsidR="00240FA8">
          <w:rPr>
            <w:noProof/>
            <w:webHidden/>
          </w:rPr>
          <w:t>5</w:t>
        </w:r>
        <w:r w:rsidR="00D65298">
          <w:rPr>
            <w:noProof/>
            <w:webHidden/>
          </w:rPr>
          <w:fldChar w:fldCharType="end"/>
        </w:r>
      </w:hyperlink>
    </w:p>
    <w:p w14:paraId="2D3F8E76" w14:textId="31D762FA" w:rsidR="00D65298" w:rsidRDefault="00A1740C">
      <w:pPr>
        <w:pStyle w:val="TM1"/>
        <w:rPr>
          <w:rFonts w:asciiTheme="minorHAnsi" w:eastAsiaTheme="minorEastAsia" w:hAnsiTheme="minorHAnsi" w:cstheme="minorBidi"/>
          <w:noProof/>
          <w:lang w:eastAsia="fr-FR"/>
        </w:rPr>
      </w:pPr>
      <w:hyperlink w:anchor="_Toc98946471" w:history="1">
        <w:r w:rsidR="00D65298" w:rsidRPr="00DD0390">
          <w:rPr>
            <w:rStyle w:val="Lienhypertexte"/>
            <w:rFonts w:ascii="Arial" w:hAnsi="Arial" w:cs="Arial"/>
            <w:b/>
            <w:noProof/>
          </w:rPr>
          <w:t>3.3.</w:t>
        </w:r>
        <w:r w:rsidR="00D65298">
          <w:rPr>
            <w:rFonts w:asciiTheme="minorHAnsi" w:eastAsiaTheme="minorEastAsia" w:hAnsiTheme="minorHAnsi" w:cstheme="minorBidi"/>
            <w:noProof/>
            <w:lang w:eastAsia="fr-FR"/>
          </w:rPr>
          <w:tab/>
        </w:r>
        <w:r w:rsidR="00D65298" w:rsidRPr="00DD0390">
          <w:rPr>
            <w:rStyle w:val="Lienhypertexte"/>
            <w:rFonts w:ascii="Arial" w:hAnsi="Arial" w:cs="Arial"/>
            <w:b/>
            <w:noProof/>
          </w:rPr>
          <w:t>Nommage des documents</w:t>
        </w:r>
        <w:r w:rsidR="00D65298">
          <w:rPr>
            <w:noProof/>
            <w:webHidden/>
          </w:rPr>
          <w:tab/>
        </w:r>
        <w:r w:rsidR="00D65298">
          <w:rPr>
            <w:noProof/>
            <w:webHidden/>
          </w:rPr>
          <w:fldChar w:fldCharType="begin"/>
        </w:r>
        <w:r w:rsidR="00D65298">
          <w:rPr>
            <w:noProof/>
            <w:webHidden/>
          </w:rPr>
          <w:instrText xml:space="preserve"> PAGEREF _Toc98946471 \h </w:instrText>
        </w:r>
        <w:r w:rsidR="00D65298">
          <w:rPr>
            <w:noProof/>
            <w:webHidden/>
          </w:rPr>
        </w:r>
        <w:r w:rsidR="00D65298">
          <w:rPr>
            <w:noProof/>
            <w:webHidden/>
          </w:rPr>
          <w:fldChar w:fldCharType="separate"/>
        </w:r>
        <w:r w:rsidR="00240FA8">
          <w:rPr>
            <w:noProof/>
            <w:webHidden/>
          </w:rPr>
          <w:t>5</w:t>
        </w:r>
        <w:r w:rsidR="00D65298">
          <w:rPr>
            <w:noProof/>
            <w:webHidden/>
          </w:rPr>
          <w:fldChar w:fldCharType="end"/>
        </w:r>
      </w:hyperlink>
    </w:p>
    <w:p w14:paraId="7A4911AA" w14:textId="3508A67E" w:rsidR="00D65298" w:rsidRDefault="00A1740C">
      <w:pPr>
        <w:pStyle w:val="TM1"/>
        <w:rPr>
          <w:rFonts w:asciiTheme="minorHAnsi" w:eastAsiaTheme="minorEastAsia" w:hAnsiTheme="minorHAnsi" w:cstheme="minorBidi"/>
          <w:noProof/>
          <w:lang w:eastAsia="fr-FR"/>
        </w:rPr>
      </w:pPr>
      <w:hyperlink w:anchor="_Toc98946472" w:history="1">
        <w:r w:rsidR="00D65298" w:rsidRPr="00DD0390">
          <w:rPr>
            <w:rStyle w:val="Lienhypertexte"/>
            <w:rFonts w:ascii="Arial" w:hAnsi="Arial" w:cs="Arial"/>
            <w:b/>
            <w:noProof/>
          </w:rPr>
          <w:t>3.4.</w:t>
        </w:r>
        <w:r w:rsidR="00D65298">
          <w:rPr>
            <w:rFonts w:asciiTheme="minorHAnsi" w:eastAsiaTheme="minorEastAsia" w:hAnsiTheme="minorHAnsi" w:cstheme="minorBidi"/>
            <w:noProof/>
            <w:lang w:eastAsia="fr-FR"/>
          </w:rPr>
          <w:tab/>
        </w:r>
        <w:r w:rsidR="00D65298" w:rsidRPr="00DD0390">
          <w:rPr>
            <w:rStyle w:val="Lienhypertexte"/>
            <w:rFonts w:ascii="Arial" w:hAnsi="Arial" w:cs="Arial"/>
            <w:b/>
            <w:noProof/>
          </w:rPr>
          <w:t>Exploitation des réponses</w:t>
        </w:r>
        <w:r w:rsidR="00D65298">
          <w:rPr>
            <w:noProof/>
            <w:webHidden/>
          </w:rPr>
          <w:tab/>
        </w:r>
        <w:r w:rsidR="00D65298">
          <w:rPr>
            <w:noProof/>
            <w:webHidden/>
          </w:rPr>
          <w:fldChar w:fldCharType="begin"/>
        </w:r>
        <w:r w:rsidR="00D65298">
          <w:rPr>
            <w:noProof/>
            <w:webHidden/>
          </w:rPr>
          <w:instrText xml:space="preserve"> PAGEREF _Toc98946472 \h </w:instrText>
        </w:r>
        <w:r w:rsidR="00D65298">
          <w:rPr>
            <w:noProof/>
            <w:webHidden/>
          </w:rPr>
        </w:r>
        <w:r w:rsidR="00D65298">
          <w:rPr>
            <w:noProof/>
            <w:webHidden/>
          </w:rPr>
          <w:fldChar w:fldCharType="separate"/>
        </w:r>
        <w:r w:rsidR="00240FA8">
          <w:rPr>
            <w:noProof/>
            <w:webHidden/>
          </w:rPr>
          <w:t>6</w:t>
        </w:r>
        <w:r w:rsidR="00D65298">
          <w:rPr>
            <w:noProof/>
            <w:webHidden/>
          </w:rPr>
          <w:fldChar w:fldCharType="end"/>
        </w:r>
      </w:hyperlink>
    </w:p>
    <w:p w14:paraId="6037ADED" w14:textId="0C4CB7A2" w:rsidR="00D65298" w:rsidRDefault="00A1740C">
      <w:pPr>
        <w:pStyle w:val="TM1"/>
        <w:rPr>
          <w:rFonts w:asciiTheme="minorHAnsi" w:eastAsiaTheme="minorEastAsia" w:hAnsiTheme="minorHAnsi" w:cstheme="minorBidi"/>
          <w:noProof/>
          <w:lang w:eastAsia="fr-FR"/>
        </w:rPr>
      </w:pPr>
      <w:hyperlink w:anchor="_Toc98946473" w:history="1">
        <w:r w:rsidR="00D65298" w:rsidRPr="00DD0390">
          <w:rPr>
            <w:rStyle w:val="Lienhypertexte"/>
            <w:rFonts w:ascii="Arial" w:hAnsi="Arial" w:cs="Arial"/>
            <w:b/>
            <w:noProof/>
          </w:rPr>
          <w:t>3.5.</w:t>
        </w:r>
        <w:r w:rsidR="00D65298">
          <w:rPr>
            <w:rFonts w:asciiTheme="minorHAnsi" w:eastAsiaTheme="minorEastAsia" w:hAnsiTheme="minorHAnsi" w:cstheme="minorBidi"/>
            <w:noProof/>
            <w:lang w:eastAsia="fr-FR"/>
          </w:rPr>
          <w:tab/>
        </w:r>
        <w:r w:rsidR="00D65298" w:rsidRPr="00DD0390">
          <w:rPr>
            <w:rStyle w:val="Lienhypertexte"/>
            <w:rFonts w:ascii="Arial" w:hAnsi="Arial" w:cs="Arial"/>
            <w:b/>
            <w:noProof/>
          </w:rPr>
          <w:t>Sécurité-Protection des Informations</w:t>
        </w:r>
        <w:r w:rsidR="00D65298">
          <w:rPr>
            <w:noProof/>
            <w:webHidden/>
          </w:rPr>
          <w:tab/>
        </w:r>
        <w:r w:rsidR="00D65298">
          <w:rPr>
            <w:noProof/>
            <w:webHidden/>
          </w:rPr>
          <w:fldChar w:fldCharType="begin"/>
        </w:r>
        <w:r w:rsidR="00D65298">
          <w:rPr>
            <w:noProof/>
            <w:webHidden/>
          </w:rPr>
          <w:instrText xml:space="preserve"> PAGEREF _Toc98946473 \h </w:instrText>
        </w:r>
        <w:r w:rsidR="00D65298">
          <w:rPr>
            <w:noProof/>
            <w:webHidden/>
          </w:rPr>
        </w:r>
        <w:r w:rsidR="00D65298">
          <w:rPr>
            <w:noProof/>
            <w:webHidden/>
          </w:rPr>
          <w:fldChar w:fldCharType="separate"/>
        </w:r>
        <w:r w:rsidR="00240FA8">
          <w:rPr>
            <w:noProof/>
            <w:webHidden/>
          </w:rPr>
          <w:t>6</w:t>
        </w:r>
        <w:r w:rsidR="00D65298">
          <w:rPr>
            <w:noProof/>
            <w:webHidden/>
          </w:rPr>
          <w:fldChar w:fldCharType="end"/>
        </w:r>
      </w:hyperlink>
    </w:p>
    <w:p w14:paraId="53185103" w14:textId="48A1CD32" w:rsidR="00D65298" w:rsidRDefault="00A1740C">
      <w:pPr>
        <w:pStyle w:val="TM1"/>
        <w:rPr>
          <w:rFonts w:asciiTheme="minorHAnsi" w:eastAsiaTheme="minorEastAsia" w:hAnsiTheme="minorHAnsi" w:cstheme="minorBidi"/>
          <w:noProof/>
          <w:lang w:eastAsia="fr-FR"/>
        </w:rPr>
      </w:pPr>
      <w:hyperlink w:anchor="_Toc98946474" w:history="1">
        <w:r w:rsidR="00D65298" w:rsidRPr="00DD0390">
          <w:rPr>
            <w:rStyle w:val="Lienhypertexte"/>
            <w:rFonts w:ascii="Arial" w:hAnsi="Arial" w:cs="Arial"/>
            <w:b/>
            <w:noProof/>
          </w:rPr>
          <w:t>4.</w:t>
        </w:r>
        <w:r w:rsidR="00D65298">
          <w:rPr>
            <w:rFonts w:asciiTheme="minorHAnsi" w:eastAsiaTheme="minorEastAsia" w:hAnsiTheme="minorHAnsi" w:cstheme="minorBidi"/>
            <w:noProof/>
            <w:lang w:eastAsia="fr-FR"/>
          </w:rPr>
          <w:tab/>
        </w:r>
        <w:r w:rsidR="00D65298" w:rsidRPr="00DD0390">
          <w:rPr>
            <w:rStyle w:val="Lienhypertexte"/>
            <w:rFonts w:ascii="Arial" w:eastAsia="Times New Roman" w:hAnsi="Arial" w:cs="Arial"/>
            <w:b/>
            <w:bCs/>
            <w:noProof/>
            <w:lang w:eastAsia="fr-FR"/>
          </w:rPr>
          <w:t>QUESTIONNAIRE D’ORDRE TECHNIQUE ET COMMERCIAL</w:t>
        </w:r>
        <w:r w:rsidR="00D65298">
          <w:rPr>
            <w:noProof/>
            <w:webHidden/>
          </w:rPr>
          <w:tab/>
        </w:r>
        <w:r w:rsidR="00D65298">
          <w:rPr>
            <w:noProof/>
            <w:webHidden/>
          </w:rPr>
          <w:fldChar w:fldCharType="begin"/>
        </w:r>
        <w:r w:rsidR="00D65298">
          <w:rPr>
            <w:noProof/>
            <w:webHidden/>
          </w:rPr>
          <w:instrText xml:space="preserve"> PAGEREF _Toc98946474 \h </w:instrText>
        </w:r>
        <w:r w:rsidR="00D65298">
          <w:rPr>
            <w:noProof/>
            <w:webHidden/>
          </w:rPr>
        </w:r>
        <w:r w:rsidR="00D65298">
          <w:rPr>
            <w:noProof/>
            <w:webHidden/>
          </w:rPr>
          <w:fldChar w:fldCharType="separate"/>
        </w:r>
        <w:r w:rsidR="00240FA8">
          <w:rPr>
            <w:noProof/>
            <w:webHidden/>
          </w:rPr>
          <w:t>7</w:t>
        </w:r>
        <w:r w:rsidR="00D65298">
          <w:rPr>
            <w:noProof/>
            <w:webHidden/>
          </w:rPr>
          <w:fldChar w:fldCharType="end"/>
        </w:r>
      </w:hyperlink>
    </w:p>
    <w:p w14:paraId="66E8B9DA" w14:textId="66BB4FD3" w:rsidR="00D65298" w:rsidRDefault="00A1740C">
      <w:pPr>
        <w:pStyle w:val="TM1"/>
        <w:rPr>
          <w:rFonts w:asciiTheme="minorHAnsi" w:eastAsiaTheme="minorEastAsia" w:hAnsiTheme="minorHAnsi" w:cstheme="minorBidi"/>
          <w:noProof/>
          <w:lang w:eastAsia="fr-FR"/>
        </w:rPr>
      </w:pPr>
      <w:hyperlink w:anchor="_Toc98946475" w:history="1">
        <w:r w:rsidR="00D65298" w:rsidRPr="00DD0390">
          <w:rPr>
            <w:rStyle w:val="Lienhypertexte"/>
            <w:rFonts w:ascii="Arial" w:eastAsia="Times New Roman" w:hAnsi="Arial" w:cs="Arial"/>
            <w:b/>
            <w:bCs/>
            <w:noProof/>
            <w:lang w:eastAsia="fr-FR"/>
          </w:rPr>
          <w:t>5.</w:t>
        </w:r>
        <w:r w:rsidR="00D65298">
          <w:rPr>
            <w:rFonts w:asciiTheme="minorHAnsi" w:eastAsiaTheme="minorEastAsia" w:hAnsiTheme="minorHAnsi" w:cstheme="minorBidi"/>
            <w:noProof/>
            <w:lang w:eastAsia="fr-FR"/>
          </w:rPr>
          <w:tab/>
        </w:r>
        <w:r w:rsidR="00D65298" w:rsidRPr="00DD0390">
          <w:rPr>
            <w:rStyle w:val="Lienhypertexte"/>
            <w:rFonts w:ascii="Arial" w:eastAsia="Times New Roman" w:hAnsi="Arial" w:cs="Arial"/>
            <w:b/>
            <w:bCs/>
            <w:noProof/>
            <w:lang w:eastAsia="fr-FR"/>
          </w:rPr>
          <w:t>INFORMATIONS SUR L’ENTREPRISE</w:t>
        </w:r>
        <w:r w:rsidR="00D65298">
          <w:rPr>
            <w:noProof/>
            <w:webHidden/>
          </w:rPr>
          <w:tab/>
        </w:r>
        <w:r w:rsidR="00D65298">
          <w:rPr>
            <w:noProof/>
            <w:webHidden/>
          </w:rPr>
          <w:fldChar w:fldCharType="begin"/>
        </w:r>
        <w:r w:rsidR="00D65298">
          <w:rPr>
            <w:noProof/>
            <w:webHidden/>
          </w:rPr>
          <w:instrText xml:space="preserve"> PAGEREF _Toc98946475 \h </w:instrText>
        </w:r>
        <w:r w:rsidR="00D65298">
          <w:rPr>
            <w:noProof/>
            <w:webHidden/>
          </w:rPr>
        </w:r>
        <w:r w:rsidR="00D65298">
          <w:rPr>
            <w:noProof/>
            <w:webHidden/>
          </w:rPr>
          <w:fldChar w:fldCharType="separate"/>
        </w:r>
        <w:r w:rsidR="00240FA8">
          <w:rPr>
            <w:noProof/>
            <w:webHidden/>
          </w:rPr>
          <w:t>8</w:t>
        </w:r>
        <w:r w:rsidR="00D65298">
          <w:rPr>
            <w:noProof/>
            <w:webHidden/>
          </w:rPr>
          <w:fldChar w:fldCharType="end"/>
        </w:r>
      </w:hyperlink>
    </w:p>
    <w:p w14:paraId="092ED144" w14:textId="799D90E0" w:rsidR="00D65298" w:rsidRDefault="00A1740C">
      <w:pPr>
        <w:pStyle w:val="TM1"/>
        <w:rPr>
          <w:rFonts w:asciiTheme="minorHAnsi" w:eastAsiaTheme="minorEastAsia" w:hAnsiTheme="minorHAnsi" w:cstheme="minorBidi"/>
          <w:noProof/>
          <w:lang w:eastAsia="fr-FR"/>
        </w:rPr>
      </w:pPr>
      <w:hyperlink w:anchor="_Toc98946476" w:history="1">
        <w:r w:rsidR="00D65298" w:rsidRPr="00DD0390">
          <w:rPr>
            <w:rStyle w:val="Lienhypertexte"/>
            <w:rFonts w:ascii="Arial" w:hAnsi="Arial" w:cs="Arial"/>
            <w:b/>
            <w:noProof/>
          </w:rPr>
          <w:t>5.1.</w:t>
        </w:r>
        <w:r w:rsidR="00D65298">
          <w:rPr>
            <w:rFonts w:asciiTheme="minorHAnsi" w:eastAsiaTheme="minorEastAsia" w:hAnsiTheme="minorHAnsi" w:cstheme="minorBidi"/>
            <w:noProof/>
            <w:lang w:eastAsia="fr-FR"/>
          </w:rPr>
          <w:tab/>
        </w:r>
        <w:r w:rsidR="00D65298" w:rsidRPr="00DD0390">
          <w:rPr>
            <w:rStyle w:val="Lienhypertexte"/>
            <w:rFonts w:ascii="Arial" w:hAnsi="Arial" w:cs="Arial"/>
            <w:b/>
            <w:noProof/>
          </w:rPr>
          <w:t>Identification de l’entreprise</w:t>
        </w:r>
        <w:r w:rsidR="00D65298">
          <w:rPr>
            <w:noProof/>
            <w:webHidden/>
          </w:rPr>
          <w:tab/>
        </w:r>
        <w:r w:rsidR="00D65298">
          <w:rPr>
            <w:noProof/>
            <w:webHidden/>
          </w:rPr>
          <w:fldChar w:fldCharType="begin"/>
        </w:r>
        <w:r w:rsidR="00D65298">
          <w:rPr>
            <w:noProof/>
            <w:webHidden/>
          </w:rPr>
          <w:instrText xml:space="preserve"> PAGEREF _Toc98946476 \h </w:instrText>
        </w:r>
        <w:r w:rsidR="00D65298">
          <w:rPr>
            <w:noProof/>
            <w:webHidden/>
          </w:rPr>
        </w:r>
        <w:r w:rsidR="00D65298">
          <w:rPr>
            <w:noProof/>
            <w:webHidden/>
          </w:rPr>
          <w:fldChar w:fldCharType="separate"/>
        </w:r>
        <w:r w:rsidR="00240FA8">
          <w:rPr>
            <w:noProof/>
            <w:webHidden/>
          </w:rPr>
          <w:t>8</w:t>
        </w:r>
        <w:r w:rsidR="00D65298">
          <w:rPr>
            <w:noProof/>
            <w:webHidden/>
          </w:rPr>
          <w:fldChar w:fldCharType="end"/>
        </w:r>
      </w:hyperlink>
    </w:p>
    <w:p w14:paraId="641ED4D9" w14:textId="20D1082C" w:rsidR="00D65298" w:rsidRDefault="00A1740C">
      <w:pPr>
        <w:pStyle w:val="TM1"/>
        <w:rPr>
          <w:rFonts w:asciiTheme="minorHAnsi" w:eastAsiaTheme="minorEastAsia" w:hAnsiTheme="minorHAnsi" w:cstheme="minorBidi"/>
          <w:noProof/>
          <w:lang w:eastAsia="fr-FR"/>
        </w:rPr>
      </w:pPr>
      <w:hyperlink w:anchor="_Toc98946477" w:history="1">
        <w:r w:rsidR="00D65298" w:rsidRPr="00DD0390">
          <w:rPr>
            <w:rStyle w:val="Lienhypertexte"/>
            <w:rFonts w:ascii="Arial" w:hAnsi="Arial" w:cs="Arial"/>
            <w:b/>
            <w:noProof/>
          </w:rPr>
          <w:t>5.2.</w:t>
        </w:r>
        <w:r w:rsidR="00D65298">
          <w:rPr>
            <w:rFonts w:asciiTheme="minorHAnsi" w:eastAsiaTheme="minorEastAsia" w:hAnsiTheme="minorHAnsi" w:cstheme="minorBidi"/>
            <w:noProof/>
            <w:lang w:eastAsia="fr-FR"/>
          </w:rPr>
          <w:tab/>
        </w:r>
        <w:r w:rsidR="00D65298" w:rsidRPr="00DD0390">
          <w:rPr>
            <w:rStyle w:val="Lienhypertexte"/>
            <w:rFonts w:ascii="Arial" w:hAnsi="Arial" w:cs="Arial"/>
            <w:b/>
            <w:noProof/>
          </w:rPr>
          <w:t>Classification</w:t>
        </w:r>
        <w:r w:rsidR="00D65298">
          <w:rPr>
            <w:noProof/>
            <w:webHidden/>
          </w:rPr>
          <w:tab/>
        </w:r>
        <w:r w:rsidR="00D65298">
          <w:rPr>
            <w:noProof/>
            <w:webHidden/>
          </w:rPr>
          <w:fldChar w:fldCharType="begin"/>
        </w:r>
        <w:r w:rsidR="00D65298">
          <w:rPr>
            <w:noProof/>
            <w:webHidden/>
          </w:rPr>
          <w:instrText xml:space="preserve"> PAGEREF _Toc98946477 \h </w:instrText>
        </w:r>
        <w:r w:rsidR="00D65298">
          <w:rPr>
            <w:noProof/>
            <w:webHidden/>
          </w:rPr>
        </w:r>
        <w:r w:rsidR="00D65298">
          <w:rPr>
            <w:noProof/>
            <w:webHidden/>
          </w:rPr>
          <w:fldChar w:fldCharType="separate"/>
        </w:r>
        <w:r w:rsidR="00240FA8">
          <w:rPr>
            <w:noProof/>
            <w:webHidden/>
          </w:rPr>
          <w:t>8</w:t>
        </w:r>
        <w:r w:rsidR="00D65298">
          <w:rPr>
            <w:noProof/>
            <w:webHidden/>
          </w:rPr>
          <w:fldChar w:fldCharType="end"/>
        </w:r>
      </w:hyperlink>
    </w:p>
    <w:p w14:paraId="0DD87D0D" w14:textId="607782F0" w:rsidR="00D65298" w:rsidRDefault="00A1740C">
      <w:pPr>
        <w:pStyle w:val="TM1"/>
        <w:rPr>
          <w:rFonts w:asciiTheme="minorHAnsi" w:eastAsiaTheme="minorEastAsia" w:hAnsiTheme="minorHAnsi" w:cstheme="minorBidi"/>
          <w:noProof/>
          <w:lang w:eastAsia="fr-FR"/>
        </w:rPr>
      </w:pPr>
      <w:hyperlink w:anchor="_Toc98946478" w:history="1">
        <w:r w:rsidR="00D65298" w:rsidRPr="00DD0390">
          <w:rPr>
            <w:rStyle w:val="Lienhypertexte"/>
            <w:rFonts w:ascii="Arial" w:hAnsi="Arial" w:cs="Arial"/>
            <w:b/>
            <w:noProof/>
          </w:rPr>
          <w:t>5.3.</w:t>
        </w:r>
        <w:r w:rsidR="00D65298">
          <w:rPr>
            <w:rFonts w:asciiTheme="minorHAnsi" w:eastAsiaTheme="minorEastAsia" w:hAnsiTheme="minorHAnsi" w:cstheme="minorBidi"/>
            <w:noProof/>
            <w:lang w:eastAsia="fr-FR"/>
          </w:rPr>
          <w:tab/>
        </w:r>
        <w:r w:rsidR="00D65298" w:rsidRPr="00DD0390">
          <w:rPr>
            <w:rStyle w:val="Lienhypertexte"/>
            <w:rFonts w:ascii="Arial" w:hAnsi="Arial" w:cs="Arial"/>
            <w:b/>
            <w:noProof/>
          </w:rPr>
          <w:t>Chiffres d’affaires (CA)</w:t>
        </w:r>
        <w:r w:rsidR="00D65298">
          <w:rPr>
            <w:noProof/>
            <w:webHidden/>
          </w:rPr>
          <w:tab/>
        </w:r>
        <w:r w:rsidR="00D65298">
          <w:rPr>
            <w:noProof/>
            <w:webHidden/>
          </w:rPr>
          <w:fldChar w:fldCharType="begin"/>
        </w:r>
        <w:r w:rsidR="00D65298">
          <w:rPr>
            <w:noProof/>
            <w:webHidden/>
          </w:rPr>
          <w:instrText xml:space="preserve"> PAGEREF _Toc98946478 \h </w:instrText>
        </w:r>
        <w:r w:rsidR="00D65298">
          <w:rPr>
            <w:noProof/>
            <w:webHidden/>
          </w:rPr>
        </w:r>
        <w:r w:rsidR="00D65298">
          <w:rPr>
            <w:noProof/>
            <w:webHidden/>
          </w:rPr>
          <w:fldChar w:fldCharType="separate"/>
        </w:r>
        <w:r w:rsidR="00240FA8">
          <w:rPr>
            <w:noProof/>
            <w:webHidden/>
          </w:rPr>
          <w:t>8</w:t>
        </w:r>
        <w:r w:rsidR="00D65298">
          <w:rPr>
            <w:noProof/>
            <w:webHidden/>
          </w:rPr>
          <w:fldChar w:fldCharType="end"/>
        </w:r>
      </w:hyperlink>
    </w:p>
    <w:p w14:paraId="454204A2" w14:textId="3500164A" w:rsidR="00D65298" w:rsidRDefault="00A1740C">
      <w:pPr>
        <w:pStyle w:val="TM1"/>
        <w:rPr>
          <w:rFonts w:asciiTheme="minorHAnsi" w:eastAsiaTheme="minorEastAsia" w:hAnsiTheme="minorHAnsi" w:cstheme="minorBidi"/>
          <w:noProof/>
          <w:lang w:eastAsia="fr-FR"/>
        </w:rPr>
      </w:pPr>
      <w:hyperlink w:anchor="_Toc98946479" w:history="1">
        <w:r w:rsidR="00D65298" w:rsidRPr="00DD0390">
          <w:rPr>
            <w:rStyle w:val="Lienhypertexte"/>
            <w:rFonts w:ascii="Arial" w:hAnsi="Arial" w:cs="Arial"/>
            <w:b/>
            <w:noProof/>
          </w:rPr>
          <w:t>5.4.</w:t>
        </w:r>
        <w:r w:rsidR="00D65298">
          <w:rPr>
            <w:rFonts w:asciiTheme="minorHAnsi" w:eastAsiaTheme="minorEastAsia" w:hAnsiTheme="minorHAnsi" w:cstheme="minorBidi"/>
            <w:noProof/>
            <w:lang w:eastAsia="fr-FR"/>
          </w:rPr>
          <w:tab/>
        </w:r>
        <w:r w:rsidR="00D65298" w:rsidRPr="00DD0390">
          <w:rPr>
            <w:rStyle w:val="Lienhypertexte"/>
            <w:rFonts w:ascii="Arial" w:hAnsi="Arial" w:cs="Arial"/>
            <w:b/>
            <w:noProof/>
          </w:rPr>
          <w:t>Certifications qualité et environnementales</w:t>
        </w:r>
        <w:r w:rsidR="00D65298">
          <w:rPr>
            <w:noProof/>
            <w:webHidden/>
          </w:rPr>
          <w:tab/>
        </w:r>
        <w:r w:rsidR="00D65298">
          <w:rPr>
            <w:noProof/>
            <w:webHidden/>
          </w:rPr>
          <w:fldChar w:fldCharType="begin"/>
        </w:r>
        <w:r w:rsidR="00D65298">
          <w:rPr>
            <w:noProof/>
            <w:webHidden/>
          </w:rPr>
          <w:instrText xml:space="preserve"> PAGEREF _Toc98946479 \h </w:instrText>
        </w:r>
        <w:r w:rsidR="00D65298">
          <w:rPr>
            <w:noProof/>
            <w:webHidden/>
          </w:rPr>
        </w:r>
        <w:r w:rsidR="00D65298">
          <w:rPr>
            <w:noProof/>
            <w:webHidden/>
          </w:rPr>
          <w:fldChar w:fldCharType="separate"/>
        </w:r>
        <w:r w:rsidR="00240FA8">
          <w:rPr>
            <w:noProof/>
            <w:webHidden/>
          </w:rPr>
          <w:t>9</w:t>
        </w:r>
        <w:r w:rsidR="00D65298">
          <w:rPr>
            <w:noProof/>
            <w:webHidden/>
          </w:rPr>
          <w:fldChar w:fldCharType="end"/>
        </w:r>
      </w:hyperlink>
    </w:p>
    <w:p w14:paraId="10B89B70" w14:textId="15CD37C6" w:rsidR="00D65298" w:rsidRDefault="00A1740C">
      <w:pPr>
        <w:pStyle w:val="TM1"/>
        <w:rPr>
          <w:rFonts w:asciiTheme="minorHAnsi" w:eastAsiaTheme="minorEastAsia" w:hAnsiTheme="minorHAnsi" w:cstheme="minorBidi"/>
          <w:noProof/>
          <w:lang w:eastAsia="fr-FR"/>
        </w:rPr>
      </w:pPr>
      <w:hyperlink w:anchor="_Toc98946480" w:history="1">
        <w:r w:rsidR="00D65298" w:rsidRPr="00DD0390">
          <w:rPr>
            <w:rStyle w:val="Lienhypertexte"/>
            <w:rFonts w:ascii="Arial" w:hAnsi="Arial" w:cs="Arial"/>
            <w:b/>
            <w:noProof/>
          </w:rPr>
          <w:t>5.5.</w:t>
        </w:r>
        <w:r w:rsidR="00D65298">
          <w:rPr>
            <w:rFonts w:asciiTheme="minorHAnsi" w:eastAsiaTheme="minorEastAsia" w:hAnsiTheme="minorHAnsi" w:cstheme="minorBidi"/>
            <w:noProof/>
            <w:lang w:eastAsia="fr-FR"/>
          </w:rPr>
          <w:tab/>
        </w:r>
        <w:r w:rsidR="00D65298" w:rsidRPr="00DD0390">
          <w:rPr>
            <w:rStyle w:val="Lienhypertexte"/>
            <w:rFonts w:ascii="Arial" w:hAnsi="Arial" w:cs="Arial"/>
            <w:b/>
            <w:noProof/>
          </w:rPr>
          <w:t>Compétences et savoir faire</w:t>
        </w:r>
        <w:r w:rsidR="00D65298">
          <w:rPr>
            <w:noProof/>
            <w:webHidden/>
          </w:rPr>
          <w:tab/>
        </w:r>
        <w:r w:rsidR="00D65298">
          <w:rPr>
            <w:noProof/>
            <w:webHidden/>
          </w:rPr>
          <w:fldChar w:fldCharType="begin"/>
        </w:r>
        <w:r w:rsidR="00D65298">
          <w:rPr>
            <w:noProof/>
            <w:webHidden/>
          </w:rPr>
          <w:instrText xml:space="preserve"> PAGEREF _Toc98946480 \h </w:instrText>
        </w:r>
        <w:r w:rsidR="00D65298">
          <w:rPr>
            <w:noProof/>
            <w:webHidden/>
          </w:rPr>
        </w:r>
        <w:r w:rsidR="00D65298">
          <w:rPr>
            <w:noProof/>
            <w:webHidden/>
          </w:rPr>
          <w:fldChar w:fldCharType="separate"/>
        </w:r>
        <w:r w:rsidR="00240FA8">
          <w:rPr>
            <w:noProof/>
            <w:webHidden/>
          </w:rPr>
          <w:t>9</w:t>
        </w:r>
        <w:r w:rsidR="00D65298">
          <w:rPr>
            <w:noProof/>
            <w:webHidden/>
          </w:rPr>
          <w:fldChar w:fldCharType="end"/>
        </w:r>
      </w:hyperlink>
    </w:p>
    <w:p w14:paraId="152FD056" w14:textId="6C58F952" w:rsidR="00D65298" w:rsidRDefault="00A1740C">
      <w:pPr>
        <w:pStyle w:val="TM1"/>
        <w:rPr>
          <w:rFonts w:asciiTheme="minorHAnsi" w:eastAsiaTheme="minorEastAsia" w:hAnsiTheme="minorHAnsi" w:cstheme="minorBidi"/>
          <w:noProof/>
          <w:lang w:eastAsia="fr-FR"/>
        </w:rPr>
      </w:pPr>
      <w:hyperlink w:anchor="_Toc98946481" w:history="1">
        <w:r w:rsidR="00D65298" w:rsidRPr="00DD0390">
          <w:rPr>
            <w:rStyle w:val="Lienhypertexte"/>
            <w:rFonts w:ascii="Arial" w:hAnsi="Arial" w:cs="Arial"/>
            <w:b/>
            <w:noProof/>
          </w:rPr>
          <w:t>5.6.</w:t>
        </w:r>
        <w:r w:rsidR="00D65298">
          <w:rPr>
            <w:rFonts w:asciiTheme="minorHAnsi" w:eastAsiaTheme="minorEastAsia" w:hAnsiTheme="minorHAnsi" w:cstheme="minorBidi"/>
            <w:noProof/>
            <w:lang w:eastAsia="fr-FR"/>
          </w:rPr>
          <w:tab/>
        </w:r>
        <w:r w:rsidR="00D65298" w:rsidRPr="00DD0390">
          <w:rPr>
            <w:rStyle w:val="Lienhypertexte"/>
            <w:rFonts w:ascii="Arial" w:hAnsi="Arial" w:cs="Arial"/>
            <w:b/>
            <w:noProof/>
          </w:rPr>
          <w:t>Clients</w:t>
        </w:r>
        <w:r w:rsidR="00D65298">
          <w:rPr>
            <w:noProof/>
            <w:webHidden/>
          </w:rPr>
          <w:tab/>
        </w:r>
        <w:r w:rsidR="00D65298">
          <w:rPr>
            <w:noProof/>
            <w:webHidden/>
          </w:rPr>
          <w:fldChar w:fldCharType="begin"/>
        </w:r>
        <w:r w:rsidR="00D65298">
          <w:rPr>
            <w:noProof/>
            <w:webHidden/>
          </w:rPr>
          <w:instrText xml:space="preserve"> PAGEREF _Toc98946481 \h </w:instrText>
        </w:r>
        <w:r w:rsidR="00D65298">
          <w:rPr>
            <w:noProof/>
            <w:webHidden/>
          </w:rPr>
        </w:r>
        <w:r w:rsidR="00D65298">
          <w:rPr>
            <w:noProof/>
            <w:webHidden/>
          </w:rPr>
          <w:fldChar w:fldCharType="separate"/>
        </w:r>
        <w:r w:rsidR="00240FA8">
          <w:rPr>
            <w:noProof/>
            <w:webHidden/>
          </w:rPr>
          <w:t>9</w:t>
        </w:r>
        <w:r w:rsidR="00D65298">
          <w:rPr>
            <w:noProof/>
            <w:webHidden/>
          </w:rPr>
          <w:fldChar w:fldCharType="end"/>
        </w:r>
      </w:hyperlink>
    </w:p>
    <w:p w14:paraId="66583301" w14:textId="3C3C6FC8" w:rsidR="00D65298" w:rsidRDefault="00A1740C">
      <w:pPr>
        <w:pStyle w:val="TM1"/>
        <w:rPr>
          <w:rFonts w:asciiTheme="minorHAnsi" w:eastAsiaTheme="minorEastAsia" w:hAnsiTheme="minorHAnsi" w:cstheme="minorBidi"/>
          <w:noProof/>
          <w:lang w:eastAsia="fr-FR"/>
        </w:rPr>
      </w:pPr>
      <w:hyperlink w:anchor="_Toc98946482" w:history="1">
        <w:r w:rsidR="00D65298" w:rsidRPr="00DD0390">
          <w:rPr>
            <w:rStyle w:val="Lienhypertexte"/>
            <w:rFonts w:ascii="Arial" w:eastAsia="Times New Roman" w:hAnsi="Arial" w:cs="Arial"/>
            <w:b/>
            <w:bCs/>
            <w:noProof/>
            <w:lang w:eastAsia="fr-FR"/>
          </w:rPr>
          <w:t>ANNEXE 1 : GLOSSAIRE</w:t>
        </w:r>
        <w:r w:rsidR="00D65298">
          <w:rPr>
            <w:noProof/>
            <w:webHidden/>
          </w:rPr>
          <w:tab/>
        </w:r>
        <w:r w:rsidR="00D65298">
          <w:rPr>
            <w:noProof/>
            <w:webHidden/>
          </w:rPr>
          <w:fldChar w:fldCharType="begin"/>
        </w:r>
        <w:r w:rsidR="00D65298">
          <w:rPr>
            <w:noProof/>
            <w:webHidden/>
          </w:rPr>
          <w:instrText xml:space="preserve"> PAGEREF _Toc98946482 \h </w:instrText>
        </w:r>
        <w:r w:rsidR="00D65298">
          <w:rPr>
            <w:noProof/>
            <w:webHidden/>
          </w:rPr>
        </w:r>
        <w:r w:rsidR="00D65298">
          <w:rPr>
            <w:noProof/>
            <w:webHidden/>
          </w:rPr>
          <w:fldChar w:fldCharType="separate"/>
        </w:r>
        <w:r w:rsidR="00240FA8">
          <w:rPr>
            <w:noProof/>
            <w:webHidden/>
          </w:rPr>
          <w:t>10</w:t>
        </w:r>
        <w:r w:rsidR="00D65298">
          <w:rPr>
            <w:noProof/>
            <w:webHidden/>
          </w:rPr>
          <w:fldChar w:fldCharType="end"/>
        </w:r>
      </w:hyperlink>
    </w:p>
    <w:p w14:paraId="07F06420" w14:textId="6916B203" w:rsidR="005744E3" w:rsidRPr="008B30E2" w:rsidRDefault="005744E3" w:rsidP="007B5449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caps/>
          <w:lang w:eastAsia="fr-FR"/>
        </w:rPr>
      </w:pPr>
      <w:r w:rsidRPr="008B30E2">
        <w:rPr>
          <w:rFonts w:ascii="Arial" w:eastAsia="Times New Roman" w:hAnsi="Arial" w:cs="Arial"/>
          <w:b/>
          <w:bCs/>
          <w:caps/>
          <w:highlight w:val="lightGray"/>
          <w:lang w:eastAsia="fr-FR"/>
        </w:rPr>
        <w:fldChar w:fldCharType="end"/>
      </w:r>
      <w:bookmarkStart w:id="1" w:name="_Toc289757627"/>
      <w:bookmarkStart w:id="2" w:name="_Toc289957979"/>
      <w:bookmarkStart w:id="3" w:name="_Toc289958222"/>
      <w:bookmarkStart w:id="4" w:name="_Toc293584088"/>
      <w:bookmarkStart w:id="5" w:name="_Toc298158964"/>
      <w:bookmarkStart w:id="6" w:name="_Toc289757629"/>
      <w:bookmarkStart w:id="7" w:name="_Toc289957981"/>
      <w:bookmarkStart w:id="8" w:name="_Toc289958224"/>
      <w:bookmarkStart w:id="9" w:name="_Toc293584090"/>
      <w:bookmarkStart w:id="10" w:name="_Toc298158966"/>
      <w:bookmarkStart w:id="11" w:name="_Toc289757630"/>
      <w:bookmarkStart w:id="12" w:name="_Toc289957982"/>
      <w:bookmarkStart w:id="13" w:name="_Toc289958225"/>
      <w:bookmarkStart w:id="14" w:name="_Toc293584091"/>
      <w:bookmarkStart w:id="15" w:name="_Toc298158967"/>
      <w:bookmarkStart w:id="16" w:name="_Toc289757632"/>
      <w:bookmarkStart w:id="17" w:name="_Toc289957984"/>
      <w:bookmarkStart w:id="18" w:name="_Toc289958227"/>
      <w:bookmarkStart w:id="19" w:name="_Toc293584093"/>
      <w:bookmarkStart w:id="20" w:name="_Toc298158969"/>
      <w:bookmarkStart w:id="21" w:name="_Toc289757633"/>
      <w:bookmarkStart w:id="22" w:name="_Toc289957985"/>
      <w:bookmarkStart w:id="23" w:name="_Toc289958228"/>
      <w:bookmarkStart w:id="24" w:name="_Toc293584094"/>
      <w:bookmarkStart w:id="25" w:name="_Toc298158970"/>
      <w:bookmarkStart w:id="26" w:name="_Toc289757634"/>
      <w:bookmarkStart w:id="27" w:name="_Toc289957986"/>
      <w:bookmarkStart w:id="28" w:name="_Toc289958229"/>
      <w:bookmarkStart w:id="29" w:name="_Toc293584095"/>
      <w:bookmarkStart w:id="30" w:name="_Toc298158971"/>
      <w:bookmarkStart w:id="31" w:name="_Toc289757635"/>
      <w:bookmarkStart w:id="32" w:name="_Toc289957987"/>
      <w:bookmarkStart w:id="33" w:name="_Toc289958230"/>
      <w:bookmarkStart w:id="34" w:name="_Toc293584096"/>
      <w:bookmarkStart w:id="35" w:name="_Toc298158972"/>
      <w:bookmarkStart w:id="36" w:name="_Toc289757638"/>
      <w:bookmarkStart w:id="37" w:name="_Toc289957990"/>
      <w:bookmarkStart w:id="38" w:name="_Toc289958233"/>
      <w:bookmarkStart w:id="39" w:name="_Toc293584099"/>
      <w:bookmarkStart w:id="40" w:name="_Toc298158975"/>
      <w:bookmarkStart w:id="41" w:name="_Toc289757643"/>
      <w:bookmarkStart w:id="42" w:name="_Toc289957995"/>
      <w:bookmarkStart w:id="43" w:name="_Toc289958238"/>
      <w:bookmarkStart w:id="44" w:name="_Toc293584104"/>
      <w:bookmarkStart w:id="45" w:name="_Toc298158980"/>
      <w:bookmarkStart w:id="46" w:name="_Toc289757645"/>
      <w:bookmarkStart w:id="47" w:name="_Toc289957997"/>
      <w:bookmarkStart w:id="48" w:name="_Toc289958240"/>
      <w:bookmarkStart w:id="49" w:name="_Toc293584106"/>
      <w:bookmarkStart w:id="50" w:name="_Toc298158982"/>
      <w:bookmarkStart w:id="51" w:name="_Toc289757646"/>
      <w:bookmarkStart w:id="52" w:name="_Toc289957998"/>
      <w:bookmarkStart w:id="53" w:name="_Toc289958241"/>
      <w:bookmarkStart w:id="54" w:name="_Toc293584107"/>
      <w:bookmarkStart w:id="55" w:name="_Toc298158983"/>
      <w:bookmarkStart w:id="56" w:name="_Toc289757647"/>
      <w:bookmarkStart w:id="57" w:name="_Toc289957999"/>
      <w:bookmarkStart w:id="58" w:name="_Toc289958242"/>
      <w:bookmarkStart w:id="59" w:name="_Toc293584108"/>
      <w:bookmarkStart w:id="60" w:name="_Toc298158984"/>
      <w:bookmarkStart w:id="61" w:name="_Toc289757648"/>
      <w:bookmarkStart w:id="62" w:name="_Toc289958000"/>
      <w:bookmarkStart w:id="63" w:name="_Toc289958243"/>
      <w:bookmarkStart w:id="64" w:name="_Toc293584109"/>
      <w:bookmarkStart w:id="65" w:name="_Toc298158985"/>
      <w:bookmarkStart w:id="66" w:name="_Toc289757649"/>
      <w:bookmarkStart w:id="67" w:name="_Toc289958001"/>
      <w:bookmarkStart w:id="68" w:name="_Toc289958244"/>
      <w:bookmarkStart w:id="69" w:name="_Toc293584110"/>
      <w:bookmarkStart w:id="70" w:name="_Toc298158986"/>
      <w:bookmarkStart w:id="71" w:name="_Toc289757650"/>
      <w:bookmarkStart w:id="72" w:name="_Toc289958002"/>
      <w:bookmarkStart w:id="73" w:name="_Toc289958245"/>
      <w:bookmarkStart w:id="74" w:name="_Toc293584111"/>
      <w:bookmarkStart w:id="75" w:name="_Toc298158987"/>
      <w:bookmarkStart w:id="76" w:name="_Toc289757655"/>
      <w:bookmarkStart w:id="77" w:name="_Toc289958007"/>
      <w:bookmarkStart w:id="78" w:name="_Toc289958250"/>
      <w:bookmarkStart w:id="79" w:name="_Toc293584116"/>
      <w:bookmarkStart w:id="80" w:name="_Toc298158992"/>
      <w:bookmarkStart w:id="81" w:name="_Toc237254602"/>
      <w:bookmarkStart w:id="82" w:name="_Toc237336336"/>
      <w:bookmarkStart w:id="83" w:name="_Toc237336739"/>
      <w:bookmarkStart w:id="84" w:name="_Toc237340578"/>
      <w:bookmarkStart w:id="85" w:name="_Toc237254621"/>
      <w:bookmarkStart w:id="86" w:name="_Toc237336355"/>
      <w:bookmarkStart w:id="87" w:name="_Toc237336758"/>
      <w:bookmarkStart w:id="88" w:name="_Toc237340597"/>
      <w:bookmarkStart w:id="89" w:name="_Toc237254622"/>
      <w:bookmarkStart w:id="90" w:name="_Toc237336356"/>
      <w:bookmarkStart w:id="91" w:name="_Toc237336759"/>
      <w:bookmarkStart w:id="92" w:name="_Toc237340598"/>
      <w:bookmarkStart w:id="93" w:name="_Toc237254623"/>
      <w:bookmarkStart w:id="94" w:name="_Toc237336357"/>
      <w:bookmarkStart w:id="95" w:name="_Toc237336760"/>
      <w:bookmarkStart w:id="96" w:name="_Toc237340599"/>
      <w:bookmarkStart w:id="97" w:name="_Toc237254639"/>
      <w:bookmarkStart w:id="98" w:name="_Toc237336373"/>
      <w:bookmarkStart w:id="99" w:name="_Toc237336776"/>
      <w:bookmarkStart w:id="100" w:name="_Toc237340615"/>
      <w:bookmarkStart w:id="101" w:name="_Toc237254659"/>
      <w:bookmarkStart w:id="102" w:name="_Toc237336393"/>
      <w:bookmarkStart w:id="103" w:name="_Toc237336796"/>
      <w:bookmarkStart w:id="104" w:name="_Toc237340635"/>
      <w:bookmarkStart w:id="105" w:name="_Toc237254679"/>
      <w:bookmarkStart w:id="106" w:name="_Toc237336413"/>
      <w:bookmarkStart w:id="107" w:name="_Toc237336816"/>
      <w:bookmarkStart w:id="108" w:name="_Toc237340655"/>
      <w:bookmarkStart w:id="109" w:name="_Toc237254681"/>
      <w:bookmarkStart w:id="110" w:name="_Toc237336415"/>
      <w:bookmarkStart w:id="111" w:name="_Toc237336818"/>
      <w:bookmarkStart w:id="112" w:name="_Toc237340657"/>
      <w:bookmarkStart w:id="113" w:name="_Toc237254682"/>
      <w:bookmarkStart w:id="114" w:name="_Toc237336416"/>
      <w:bookmarkStart w:id="115" w:name="_Toc237336819"/>
      <w:bookmarkStart w:id="116" w:name="_Toc237340658"/>
      <w:bookmarkStart w:id="117" w:name="_Toc237254757"/>
      <w:bookmarkStart w:id="118" w:name="_Toc237336491"/>
      <w:bookmarkStart w:id="119" w:name="_Toc237336894"/>
      <w:bookmarkStart w:id="120" w:name="_Toc237340733"/>
      <w:bookmarkStart w:id="121" w:name="_Toc237254769"/>
      <w:bookmarkStart w:id="122" w:name="_Toc237336503"/>
      <w:bookmarkStart w:id="123" w:name="_Toc237336906"/>
      <w:bookmarkStart w:id="124" w:name="_Toc237340745"/>
      <w:bookmarkStart w:id="125" w:name="_Toc308697840"/>
      <w:bookmarkStart w:id="126" w:name="_Toc308698200"/>
      <w:bookmarkStart w:id="127" w:name="_Toc308698560"/>
      <w:bookmarkStart w:id="128" w:name="_Toc308698920"/>
      <w:bookmarkStart w:id="129" w:name="_Toc308697841"/>
      <w:bookmarkStart w:id="130" w:name="_Toc308698201"/>
      <w:bookmarkStart w:id="131" w:name="_Toc308698561"/>
      <w:bookmarkStart w:id="132" w:name="_Toc308698921"/>
      <w:bookmarkStart w:id="133" w:name="_Toc308697862"/>
      <w:bookmarkStart w:id="134" w:name="_Toc308698222"/>
      <w:bookmarkStart w:id="135" w:name="_Toc308698582"/>
      <w:bookmarkStart w:id="136" w:name="_Toc308698942"/>
      <w:bookmarkStart w:id="137" w:name="_Toc308697864"/>
      <w:bookmarkStart w:id="138" w:name="_Toc308698224"/>
      <w:bookmarkStart w:id="139" w:name="_Toc308698584"/>
      <w:bookmarkStart w:id="140" w:name="_Toc308698944"/>
      <w:bookmarkStart w:id="141" w:name="_Toc308697865"/>
      <w:bookmarkStart w:id="142" w:name="_Toc308698225"/>
      <w:bookmarkStart w:id="143" w:name="_Toc308698585"/>
      <w:bookmarkStart w:id="144" w:name="_Toc308698945"/>
      <w:bookmarkStart w:id="145" w:name="_Toc308697867"/>
      <w:bookmarkStart w:id="146" w:name="_Toc308698227"/>
      <w:bookmarkStart w:id="147" w:name="_Toc308698587"/>
      <w:bookmarkStart w:id="148" w:name="_Toc308698947"/>
      <w:bookmarkStart w:id="149" w:name="_Toc308697883"/>
      <w:bookmarkStart w:id="150" w:name="_Toc308698243"/>
      <w:bookmarkStart w:id="151" w:name="_Toc308698603"/>
      <w:bookmarkStart w:id="152" w:name="_Toc308698963"/>
      <w:bookmarkStart w:id="153" w:name="_Toc308697895"/>
      <w:bookmarkStart w:id="154" w:name="_Toc308698255"/>
      <w:bookmarkStart w:id="155" w:name="_Toc308698615"/>
      <w:bookmarkStart w:id="156" w:name="_Toc308698975"/>
      <w:bookmarkStart w:id="157" w:name="_Toc308697901"/>
      <w:bookmarkStart w:id="158" w:name="_Toc308698261"/>
      <w:bookmarkStart w:id="159" w:name="_Toc308698621"/>
      <w:bookmarkStart w:id="160" w:name="_Toc308698981"/>
      <w:bookmarkStart w:id="161" w:name="_Toc308697905"/>
      <w:bookmarkStart w:id="162" w:name="_Toc308698265"/>
      <w:bookmarkStart w:id="163" w:name="_Toc308698625"/>
      <w:bookmarkStart w:id="164" w:name="_Toc308698985"/>
      <w:bookmarkStart w:id="165" w:name="_Toc308697911"/>
      <w:bookmarkStart w:id="166" w:name="_Toc308698271"/>
      <w:bookmarkStart w:id="167" w:name="_Toc308698631"/>
      <w:bookmarkStart w:id="168" w:name="_Toc308698991"/>
      <w:bookmarkStart w:id="169" w:name="_Toc308697912"/>
      <w:bookmarkStart w:id="170" w:name="_Toc308698272"/>
      <w:bookmarkStart w:id="171" w:name="_Toc308698632"/>
      <w:bookmarkStart w:id="172" w:name="_Toc308698992"/>
      <w:bookmarkStart w:id="173" w:name="_Toc308697933"/>
      <w:bookmarkStart w:id="174" w:name="_Toc308698293"/>
      <w:bookmarkStart w:id="175" w:name="_Toc308698653"/>
      <w:bookmarkStart w:id="176" w:name="_Toc308699013"/>
      <w:bookmarkStart w:id="177" w:name="_Toc308697937"/>
      <w:bookmarkStart w:id="178" w:name="_Toc308698297"/>
      <w:bookmarkStart w:id="179" w:name="_Toc308698657"/>
      <w:bookmarkStart w:id="180" w:name="_Toc308699017"/>
      <w:bookmarkStart w:id="181" w:name="_Toc308697938"/>
      <w:bookmarkStart w:id="182" w:name="_Toc308698298"/>
      <w:bookmarkStart w:id="183" w:name="_Toc308698658"/>
      <w:bookmarkStart w:id="184" w:name="_Toc308699018"/>
      <w:bookmarkStart w:id="185" w:name="_Toc308697940"/>
      <w:bookmarkStart w:id="186" w:name="_Toc308698300"/>
      <w:bookmarkStart w:id="187" w:name="_Toc308698660"/>
      <w:bookmarkStart w:id="188" w:name="_Toc308699020"/>
      <w:bookmarkStart w:id="189" w:name="_Toc308697966"/>
      <w:bookmarkStart w:id="190" w:name="_Toc308698326"/>
      <w:bookmarkStart w:id="191" w:name="_Toc308698686"/>
      <w:bookmarkStart w:id="192" w:name="_Toc308699046"/>
      <w:bookmarkStart w:id="193" w:name="_Toc308697985"/>
      <w:bookmarkStart w:id="194" w:name="_Toc308698345"/>
      <w:bookmarkStart w:id="195" w:name="_Toc308698705"/>
      <w:bookmarkStart w:id="196" w:name="_Toc308699065"/>
      <w:bookmarkStart w:id="197" w:name="_Toc237254923"/>
      <w:bookmarkStart w:id="198" w:name="_Toc237336657"/>
      <w:bookmarkStart w:id="199" w:name="_Toc237337060"/>
      <w:bookmarkStart w:id="200" w:name="_Toc237340899"/>
      <w:bookmarkStart w:id="201" w:name="_Toc237254962"/>
      <w:bookmarkStart w:id="202" w:name="_Toc237336696"/>
      <w:bookmarkStart w:id="203" w:name="_Toc237337099"/>
      <w:bookmarkStart w:id="204" w:name="_Toc237340938"/>
      <w:bookmarkStart w:id="205" w:name="_Toc257968716"/>
      <w:bookmarkStart w:id="206" w:name="_Toc257981110"/>
      <w:bookmarkStart w:id="207" w:name="_Toc257968720"/>
      <w:bookmarkStart w:id="208" w:name="_Toc257981114"/>
      <w:bookmarkStart w:id="209" w:name="_Toc257968734"/>
      <w:bookmarkStart w:id="210" w:name="_Toc257981128"/>
      <w:bookmarkStart w:id="211" w:name="_Toc257968759"/>
      <w:bookmarkStart w:id="212" w:name="_Toc257981153"/>
      <w:bookmarkStart w:id="213" w:name="_Toc257968767"/>
      <w:bookmarkStart w:id="214" w:name="_Toc25798116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</w:p>
    <w:p w14:paraId="229E2F71" w14:textId="617E0298" w:rsidR="00CD2233" w:rsidRPr="008B30E2" w:rsidRDefault="00CD2233" w:rsidP="007B5449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caps/>
          <w:lang w:eastAsia="fr-FR"/>
        </w:rPr>
      </w:pPr>
    </w:p>
    <w:p w14:paraId="3A3665C6" w14:textId="3E4DD405" w:rsidR="00CD2233" w:rsidRPr="008B30E2" w:rsidRDefault="00CD2233" w:rsidP="007B5449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caps/>
          <w:lang w:eastAsia="fr-FR"/>
        </w:rPr>
      </w:pPr>
    </w:p>
    <w:p w14:paraId="4ACB9FC1" w14:textId="2EF7A7F6" w:rsidR="000E4779" w:rsidRPr="008B30E2" w:rsidRDefault="000E4779" w:rsidP="007B5449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caps/>
          <w:lang w:eastAsia="fr-FR"/>
        </w:rPr>
      </w:pPr>
    </w:p>
    <w:p w14:paraId="6DF34F8C" w14:textId="1E77B20B" w:rsidR="000E4779" w:rsidRPr="008B30E2" w:rsidRDefault="000E4779" w:rsidP="007B5449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caps/>
          <w:lang w:eastAsia="fr-FR"/>
        </w:rPr>
      </w:pPr>
    </w:p>
    <w:p w14:paraId="70F60CC3" w14:textId="77777777" w:rsidR="000E4779" w:rsidRPr="008B30E2" w:rsidRDefault="000E4779" w:rsidP="007B5449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caps/>
          <w:lang w:eastAsia="fr-FR"/>
        </w:rPr>
      </w:pPr>
    </w:p>
    <w:p w14:paraId="79B65F17" w14:textId="77777777" w:rsidR="00EA6EB1" w:rsidRPr="008B30E2" w:rsidRDefault="00EA6EB1" w:rsidP="007B5449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caps/>
          <w:lang w:eastAsia="fr-FR"/>
        </w:rPr>
      </w:pPr>
    </w:p>
    <w:p w14:paraId="30CB9F6D" w14:textId="15F34732" w:rsidR="00884965" w:rsidRDefault="00884965" w:rsidP="007B5449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caps/>
          <w:lang w:eastAsia="fr-FR"/>
        </w:rPr>
      </w:pPr>
    </w:p>
    <w:p w14:paraId="30FF1212" w14:textId="77777777" w:rsidR="00CD2233" w:rsidRPr="00884965" w:rsidRDefault="00CD2233" w:rsidP="00884965">
      <w:pPr>
        <w:jc w:val="right"/>
        <w:rPr>
          <w:rFonts w:ascii="Arial" w:eastAsia="Times New Roman" w:hAnsi="Arial" w:cs="Arial"/>
          <w:lang w:eastAsia="fr-FR"/>
        </w:rPr>
      </w:pPr>
    </w:p>
    <w:p w14:paraId="44CA0F4F" w14:textId="77777777" w:rsidR="00CD2233" w:rsidRPr="008B30E2" w:rsidRDefault="00CD2233" w:rsidP="007B5449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caps/>
          <w:lang w:eastAsia="fr-FR"/>
        </w:rPr>
      </w:pPr>
    </w:p>
    <w:p w14:paraId="2C3DD161" w14:textId="422AEC02" w:rsidR="005744E3" w:rsidRPr="008B30E2" w:rsidRDefault="005744E3" w:rsidP="007B5449">
      <w:pPr>
        <w:pStyle w:val="Paragraphedeliste"/>
        <w:numPr>
          <w:ilvl w:val="0"/>
          <w:numId w:val="1"/>
        </w:numPr>
        <w:tabs>
          <w:tab w:val="num" w:pos="1872"/>
        </w:tabs>
        <w:spacing w:before="360" w:after="480" w:line="240" w:lineRule="auto"/>
        <w:ind w:left="567" w:hanging="594"/>
        <w:contextualSpacing w:val="0"/>
        <w:jc w:val="both"/>
        <w:outlineLvl w:val="0"/>
        <w:rPr>
          <w:rFonts w:ascii="Arial" w:eastAsia="Times New Roman" w:hAnsi="Arial" w:cs="Arial"/>
          <w:b/>
          <w:bCs/>
          <w:u w:val="single"/>
          <w:lang w:eastAsia="fr-FR"/>
        </w:rPr>
      </w:pPr>
      <w:bookmarkStart w:id="215" w:name="_Toc98946464"/>
      <w:bookmarkStart w:id="216" w:name="_Toc420934512"/>
      <w:r w:rsidRPr="008B30E2">
        <w:rPr>
          <w:rFonts w:ascii="Arial" w:eastAsia="Times New Roman" w:hAnsi="Arial" w:cs="Arial"/>
          <w:b/>
          <w:bCs/>
          <w:u w:val="single"/>
          <w:lang w:eastAsia="fr-FR"/>
        </w:rPr>
        <w:t>OBJET DE LA DEMANDE D’INFORMATION</w:t>
      </w:r>
      <w:r w:rsidR="00A2773B" w:rsidRPr="008B30E2">
        <w:rPr>
          <w:rFonts w:ascii="Arial" w:eastAsia="Times New Roman" w:hAnsi="Arial" w:cs="Arial"/>
          <w:b/>
          <w:bCs/>
          <w:u w:val="single"/>
          <w:lang w:eastAsia="fr-FR"/>
        </w:rPr>
        <w:t>S</w:t>
      </w:r>
      <w:bookmarkEnd w:id="215"/>
      <w:r w:rsidRPr="008B30E2" w:rsidDel="001C00DA">
        <w:rPr>
          <w:rFonts w:ascii="Arial" w:eastAsia="Times New Roman" w:hAnsi="Arial" w:cs="Arial"/>
          <w:b/>
          <w:bCs/>
          <w:u w:val="single"/>
          <w:lang w:eastAsia="fr-FR"/>
        </w:rPr>
        <w:t xml:space="preserve"> </w:t>
      </w:r>
      <w:bookmarkEnd w:id="216"/>
    </w:p>
    <w:p w14:paraId="5A964117" w14:textId="61AC9833" w:rsidR="005744E3" w:rsidRPr="008B30E2" w:rsidRDefault="005744E3" w:rsidP="00987EF9">
      <w:pPr>
        <w:spacing w:before="120" w:after="120" w:line="240" w:lineRule="auto"/>
        <w:jc w:val="both"/>
        <w:rPr>
          <w:rFonts w:ascii="Arial" w:hAnsi="Arial" w:cs="Arial"/>
          <w:lang w:eastAsia="fr-FR"/>
        </w:rPr>
      </w:pPr>
      <w:r w:rsidRPr="008B30E2">
        <w:rPr>
          <w:rFonts w:ascii="Arial" w:hAnsi="Arial" w:cs="Arial"/>
          <w:lang w:eastAsia="fr-FR"/>
        </w:rPr>
        <w:t xml:space="preserve">La présente Demande d’informations (DI) a pour </w:t>
      </w:r>
      <w:r w:rsidR="00F02EB3" w:rsidRPr="008B30E2">
        <w:rPr>
          <w:rFonts w:ascii="Arial" w:hAnsi="Arial" w:cs="Arial"/>
          <w:lang w:eastAsia="fr-FR"/>
        </w:rPr>
        <w:t>objectif principal de fournir à la Directio</w:t>
      </w:r>
      <w:r w:rsidR="00D91025" w:rsidRPr="008B30E2">
        <w:rPr>
          <w:rFonts w:ascii="Arial" w:hAnsi="Arial" w:cs="Arial"/>
          <w:lang w:eastAsia="fr-FR"/>
        </w:rPr>
        <w:t>n Générale de l’Armement (DGA) d</w:t>
      </w:r>
      <w:r w:rsidR="00F02EB3" w:rsidRPr="008B30E2">
        <w:rPr>
          <w:rFonts w:ascii="Arial" w:hAnsi="Arial" w:cs="Arial"/>
          <w:lang w:eastAsia="fr-FR"/>
        </w:rPr>
        <w:t xml:space="preserve">es informations </w:t>
      </w:r>
      <w:r w:rsidR="00295C09" w:rsidRPr="008B30E2">
        <w:rPr>
          <w:rFonts w:ascii="Arial" w:hAnsi="Arial" w:cs="Arial"/>
          <w:lang w:eastAsia="fr-FR"/>
        </w:rPr>
        <w:t xml:space="preserve">sur </w:t>
      </w:r>
      <w:r w:rsidR="00A66D2E" w:rsidRPr="008B30E2">
        <w:rPr>
          <w:rFonts w:ascii="Arial" w:hAnsi="Arial" w:cs="Arial"/>
          <w:lang w:eastAsia="fr-FR"/>
        </w:rPr>
        <w:t xml:space="preserve">la capacité des </w:t>
      </w:r>
      <w:r w:rsidR="00E66733" w:rsidRPr="008B30E2">
        <w:rPr>
          <w:rFonts w:ascii="Arial" w:hAnsi="Arial" w:cs="Arial"/>
          <w:lang w:eastAsia="fr-FR"/>
        </w:rPr>
        <w:t>opérateurs économiques</w:t>
      </w:r>
      <w:r w:rsidR="00A66D2E" w:rsidRPr="008B30E2">
        <w:rPr>
          <w:rFonts w:ascii="Arial" w:hAnsi="Arial" w:cs="Arial"/>
          <w:lang w:eastAsia="fr-FR"/>
        </w:rPr>
        <w:t xml:space="preserve"> à </w:t>
      </w:r>
      <w:r w:rsidR="00086BF7" w:rsidRPr="008B30E2">
        <w:rPr>
          <w:rFonts w:ascii="Arial" w:hAnsi="Arial" w:cs="Arial"/>
          <w:lang w:eastAsia="fr-FR"/>
        </w:rPr>
        <w:t xml:space="preserve">fournir </w:t>
      </w:r>
      <w:r w:rsidR="002843D5" w:rsidRPr="008B30E2">
        <w:rPr>
          <w:rFonts w:ascii="Arial" w:hAnsi="Arial" w:cs="Arial"/>
          <w:lang w:eastAsia="fr-FR"/>
        </w:rPr>
        <w:t>des systèmes</w:t>
      </w:r>
      <w:r w:rsidR="001209B2">
        <w:rPr>
          <w:rFonts w:ascii="Arial" w:hAnsi="Arial" w:cs="Arial"/>
          <w:lang w:eastAsia="fr-FR"/>
        </w:rPr>
        <w:t xml:space="preserve"> de confinement</w:t>
      </w:r>
      <w:r w:rsidR="002843D5" w:rsidRPr="008B30E2">
        <w:rPr>
          <w:rFonts w:ascii="Arial" w:hAnsi="Arial" w:cs="Arial"/>
          <w:lang w:eastAsia="fr-FR"/>
        </w:rPr>
        <w:t xml:space="preserve"> </w:t>
      </w:r>
      <w:r w:rsidR="00E456B0" w:rsidRPr="008B30E2">
        <w:rPr>
          <w:rFonts w:ascii="Arial" w:hAnsi="Arial" w:cs="Arial"/>
          <w:lang w:eastAsia="fr-FR"/>
        </w:rPr>
        <w:t xml:space="preserve">permettant le transport et </w:t>
      </w:r>
      <w:r w:rsidR="0054730A" w:rsidRPr="008B30E2">
        <w:rPr>
          <w:rFonts w:ascii="Arial" w:hAnsi="Arial" w:cs="Arial"/>
          <w:lang w:eastAsia="fr-FR"/>
        </w:rPr>
        <w:t>l</w:t>
      </w:r>
      <w:r w:rsidR="0054730A">
        <w:rPr>
          <w:rFonts w:ascii="Arial" w:hAnsi="Arial" w:cs="Arial"/>
          <w:lang w:eastAsia="fr-FR"/>
        </w:rPr>
        <w:t>a continuité de soins</w:t>
      </w:r>
      <w:r w:rsidR="0054730A" w:rsidRPr="008B30E2">
        <w:rPr>
          <w:rFonts w:ascii="Arial" w:hAnsi="Arial" w:cs="Arial"/>
          <w:lang w:eastAsia="fr-FR"/>
        </w:rPr>
        <w:t xml:space="preserve"> </w:t>
      </w:r>
      <w:r w:rsidR="009E420F">
        <w:rPr>
          <w:rFonts w:ascii="Arial" w:hAnsi="Arial" w:cs="Arial"/>
          <w:lang w:eastAsia="fr-FR"/>
        </w:rPr>
        <w:t>pour des</w:t>
      </w:r>
      <w:r w:rsidR="009E420F" w:rsidRPr="008B30E2">
        <w:rPr>
          <w:rFonts w:ascii="Arial" w:hAnsi="Arial" w:cs="Arial"/>
          <w:lang w:eastAsia="fr-FR"/>
        </w:rPr>
        <w:t xml:space="preserve"> </w:t>
      </w:r>
      <w:r w:rsidR="00E456B0" w:rsidRPr="008B30E2">
        <w:rPr>
          <w:rFonts w:ascii="Arial" w:hAnsi="Arial" w:cs="Arial"/>
          <w:lang w:eastAsia="fr-FR"/>
        </w:rPr>
        <w:t>patients hautement contagieux</w:t>
      </w:r>
      <w:r w:rsidR="0051304D" w:rsidRPr="008B30E2">
        <w:rPr>
          <w:rFonts w:ascii="Arial" w:hAnsi="Arial" w:cs="Arial"/>
          <w:lang w:eastAsia="fr-FR"/>
        </w:rPr>
        <w:t xml:space="preserve">, et d’en assurer </w:t>
      </w:r>
      <w:r w:rsidR="002843D5" w:rsidRPr="008B30E2">
        <w:rPr>
          <w:rFonts w:ascii="Arial" w:hAnsi="Arial" w:cs="Arial"/>
          <w:lang w:eastAsia="fr-FR"/>
        </w:rPr>
        <w:t>le soutien durant la durée de vie</w:t>
      </w:r>
      <w:r w:rsidR="00A60F4B" w:rsidRPr="008B30E2">
        <w:rPr>
          <w:rFonts w:ascii="Arial" w:hAnsi="Arial" w:cs="Arial"/>
          <w:lang w:eastAsia="fr-FR"/>
        </w:rPr>
        <w:t xml:space="preserve"> </w:t>
      </w:r>
      <w:r w:rsidR="002843D5" w:rsidRPr="008B30E2">
        <w:rPr>
          <w:rFonts w:ascii="Arial" w:hAnsi="Arial" w:cs="Arial"/>
          <w:lang w:eastAsia="fr-FR"/>
        </w:rPr>
        <w:t xml:space="preserve">du système </w:t>
      </w:r>
      <w:r w:rsidR="00A60F4B" w:rsidRPr="008B30E2">
        <w:rPr>
          <w:rFonts w:ascii="Arial" w:hAnsi="Arial" w:cs="Arial"/>
          <w:lang w:eastAsia="fr-FR"/>
        </w:rPr>
        <w:t>(</w:t>
      </w:r>
      <w:r w:rsidR="002843D5" w:rsidRPr="008B30E2">
        <w:rPr>
          <w:rFonts w:ascii="Arial" w:hAnsi="Arial" w:cs="Arial"/>
          <w:lang w:eastAsia="fr-FR"/>
        </w:rPr>
        <w:t>on entend</w:t>
      </w:r>
      <w:r w:rsidR="00A60F4B" w:rsidRPr="008B30E2">
        <w:rPr>
          <w:rFonts w:ascii="Arial" w:hAnsi="Arial" w:cs="Arial"/>
          <w:lang w:eastAsia="fr-FR"/>
        </w:rPr>
        <w:t xml:space="preserve"> </w:t>
      </w:r>
      <w:r w:rsidR="002843D5" w:rsidRPr="008B30E2">
        <w:rPr>
          <w:rFonts w:ascii="Arial" w:hAnsi="Arial" w:cs="Arial"/>
          <w:lang w:eastAsia="fr-FR"/>
        </w:rPr>
        <w:t xml:space="preserve">par soutien, </w:t>
      </w:r>
      <w:r w:rsidR="00A60F4B" w:rsidRPr="008B30E2">
        <w:rPr>
          <w:rFonts w:ascii="Arial" w:hAnsi="Arial" w:cs="Arial"/>
          <w:lang w:eastAsia="fr-FR"/>
        </w:rPr>
        <w:t xml:space="preserve">la gestion de l’utilisation et </w:t>
      </w:r>
      <w:r w:rsidR="002843D5" w:rsidRPr="008B30E2">
        <w:rPr>
          <w:rFonts w:ascii="Arial" w:hAnsi="Arial" w:cs="Arial"/>
          <w:lang w:eastAsia="fr-FR"/>
        </w:rPr>
        <w:t>de la maintenance d’un parc de système</w:t>
      </w:r>
      <w:r w:rsidR="00A60F4B" w:rsidRPr="008B30E2">
        <w:rPr>
          <w:rFonts w:ascii="Arial" w:hAnsi="Arial" w:cs="Arial"/>
          <w:lang w:eastAsia="fr-FR"/>
        </w:rPr>
        <w:t>s)</w:t>
      </w:r>
      <w:r w:rsidR="0051304D" w:rsidRPr="008B30E2">
        <w:rPr>
          <w:rFonts w:ascii="Arial" w:hAnsi="Arial" w:cs="Arial"/>
          <w:lang w:eastAsia="fr-FR"/>
        </w:rPr>
        <w:t>.</w:t>
      </w:r>
    </w:p>
    <w:p w14:paraId="514BFACD" w14:textId="47FC1F4B" w:rsidR="00082E4A" w:rsidRPr="008B30E2" w:rsidRDefault="00082E4A" w:rsidP="00987EF9">
      <w:pPr>
        <w:spacing w:before="120" w:after="120" w:line="240" w:lineRule="auto"/>
        <w:jc w:val="both"/>
        <w:rPr>
          <w:rFonts w:ascii="Arial" w:hAnsi="Arial" w:cs="Arial"/>
          <w:lang w:eastAsia="fr-FR"/>
        </w:rPr>
      </w:pPr>
      <w:r w:rsidRPr="008B30E2">
        <w:rPr>
          <w:rFonts w:ascii="Arial" w:hAnsi="Arial" w:cs="Arial"/>
          <w:lang w:eastAsia="fr-FR"/>
        </w:rPr>
        <w:t>La présente DI a comme objectif</w:t>
      </w:r>
      <w:r w:rsidR="002B0D8E" w:rsidRPr="008B30E2">
        <w:rPr>
          <w:rFonts w:ascii="Arial" w:hAnsi="Arial" w:cs="Arial"/>
          <w:lang w:eastAsia="fr-FR"/>
        </w:rPr>
        <w:t>s</w:t>
      </w:r>
      <w:r w:rsidRPr="008B30E2">
        <w:rPr>
          <w:rFonts w:ascii="Arial" w:hAnsi="Arial" w:cs="Arial"/>
          <w:lang w:eastAsia="fr-FR"/>
        </w:rPr>
        <w:t xml:space="preserve"> principaux de :</w:t>
      </w:r>
    </w:p>
    <w:p w14:paraId="6AE17671" w14:textId="56698630" w:rsidR="001D03D9" w:rsidRPr="008B30E2" w:rsidRDefault="00277ECC" w:rsidP="00987EF9">
      <w:pPr>
        <w:pStyle w:val="Paragraphedeliste"/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  <w:lang w:eastAsia="fr-FR"/>
        </w:rPr>
      </w:pPr>
      <w:r w:rsidRPr="008B30E2">
        <w:rPr>
          <w:rFonts w:ascii="Arial" w:hAnsi="Arial" w:cs="Arial"/>
          <w:lang w:eastAsia="fr-FR"/>
        </w:rPr>
        <w:t>f</w:t>
      </w:r>
      <w:r w:rsidR="00A2773B" w:rsidRPr="008B30E2">
        <w:rPr>
          <w:rFonts w:ascii="Arial" w:hAnsi="Arial" w:cs="Arial"/>
          <w:lang w:eastAsia="fr-FR"/>
        </w:rPr>
        <w:t>aire connaî</w:t>
      </w:r>
      <w:r w:rsidR="001D03D9" w:rsidRPr="008B30E2">
        <w:rPr>
          <w:rFonts w:ascii="Arial" w:hAnsi="Arial" w:cs="Arial"/>
          <w:lang w:eastAsia="fr-FR"/>
        </w:rPr>
        <w:t xml:space="preserve">tre </w:t>
      </w:r>
      <w:r w:rsidR="00006505" w:rsidRPr="008B30E2">
        <w:rPr>
          <w:rFonts w:ascii="Arial" w:hAnsi="Arial" w:cs="Arial"/>
          <w:lang w:eastAsia="fr-FR"/>
        </w:rPr>
        <w:t>à la DGA les entreprises ayant d</w:t>
      </w:r>
      <w:r w:rsidR="001D03D9" w:rsidRPr="008B30E2">
        <w:rPr>
          <w:rFonts w:ascii="Arial" w:hAnsi="Arial" w:cs="Arial"/>
          <w:lang w:eastAsia="fr-FR"/>
        </w:rPr>
        <w:t>es produits existants ou en développement pouvant répondre aux caractéristiques attendues</w:t>
      </w:r>
      <w:r w:rsidR="00006505" w:rsidRPr="008B30E2">
        <w:rPr>
          <w:rFonts w:ascii="Arial" w:hAnsi="Arial" w:cs="Arial"/>
          <w:lang w:eastAsia="fr-FR"/>
        </w:rPr>
        <w:t>, avec leur niveau de compétence et d’expérience dans ce domaine</w:t>
      </w:r>
      <w:r w:rsidR="001D03D9" w:rsidRPr="008B30E2">
        <w:rPr>
          <w:rFonts w:ascii="Arial" w:hAnsi="Arial" w:cs="Arial"/>
          <w:lang w:eastAsia="fr-FR"/>
        </w:rPr>
        <w:t> ;</w:t>
      </w:r>
    </w:p>
    <w:p w14:paraId="6689C36F" w14:textId="200C29D3" w:rsidR="001D03D9" w:rsidRPr="008B30E2" w:rsidRDefault="00277ECC" w:rsidP="00987EF9">
      <w:pPr>
        <w:pStyle w:val="Paragraphedeliste"/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  <w:lang w:eastAsia="fr-FR"/>
        </w:rPr>
      </w:pPr>
      <w:r w:rsidRPr="008B30E2">
        <w:rPr>
          <w:rFonts w:ascii="Arial" w:hAnsi="Arial" w:cs="Arial"/>
          <w:lang w:eastAsia="fr-FR"/>
        </w:rPr>
        <w:t>f</w:t>
      </w:r>
      <w:r w:rsidR="001D03D9" w:rsidRPr="008B30E2">
        <w:rPr>
          <w:rFonts w:ascii="Arial" w:hAnsi="Arial" w:cs="Arial"/>
          <w:lang w:eastAsia="fr-FR"/>
        </w:rPr>
        <w:t>aire conna</w:t>
      </w:r>
      <w:r w:rsidR="00A2773B" w:rsidRPr="008B30E2">
        <w:rPr>
          <w:rFonts w:ascii="Arial" w:hAnsi="Arial" w:cs="Arial"/>
          <w:lang w:eastAsia="fr-FR"/>
        </w:rPr>
        <w:t>î</w:t>
      </w:r>
      <w:r w:rsidR="001D03D9" w:rsidRPr="008B30E2">
        <w:rPr>
          <w:rFonts w:ascii="Arial" w:hAnsi="Arial" w:cs="Arial"/>
          <w:lang w:eastAsia="fr-FR"/>
        </w:rPr>
        <w:t xml:space="preserve">tre </w:t>
      </w:r>
      <w:r w:rsidR="00006505" w:rsidRPr="008B30E2">
        <w:rPr>
          <w:rFonts w:ascii="Arial" w:hAnsi="Arial" w:cs="Arial"/>
          <w:lang w:eastAsia="fr-FR"/>
        </w:rPr>
        <w:t xml:space="preserve">à la DGA, </w:t>
      </w:r>
      <w:r w:rsidR="001D03D9" w:rsidRPr="008B30E2">
        <w:rPr>
          <w:rFonts w:ascii="Arial" w:hAnsi="Arial" w:cs="Arial"/>
          <w:lang w:eastAsia="fr-FR"/>
        </w:rPr>
        <w:t xml:space="preserve">l’organisation industrielle répondant </w:t>
      </w:r>
      <w:r w:rsidR="00BF07AA" w:rsidRPr="008B30E2">
        <w:rPr>
          <w:rFonts w:ascii="Arial" w:hAnsi="Arial" w:cs="Arial"/>
          <w:lang w:eastAsia="fr-FR"/>
        </w:rPr>
        <w:t xml:space="preserve">à ce </w:t>
      </w:r>
      <w:r w:rsidR="001D03D9" w:rsidRPr="008B30E2">
        <w:rPr>
          <w:rFonts w:ascii="Arial" w:hAnsi="Arial" w:cs="Arial"/>
          <w:lang w:eastAsia="fr-FR"/>
        </w:rPr>
        <w:t>besoin de</w:t>
      </w:r>
      <w:r w:rsidR="00242AEE" w:rsidRPr="008B30E2">
        <w:rPr>
          <w:rFonts w:ascii="Arial" w:hAnsi="Arial" w:cs="Arial"/>
          <w:lang w:eastAsia="fr-FR"/>
        </w:rPr>
        <w:t>s</w:t>
      </w:r>
      <w:r w:rsidR="001D03D9" w:rsidRPr="008B30E2">
        <w:rPr>
          <w:rFonts w:ascii="Arial" w:hAnsi="Arial" w:cs="Arial"/>
          <w:lang w:eastAsia="fr-FR"/>
        </w:rPr>
        <w:t xml:space="preserve"> armée</w:t>
      </w:r>
      <w:r w:rsidR="00242AEE" w:rsidRPr="008B30E2">
        <w:rPr>
          <w:rFonts w:ascii="Arial" w:hAnsi="Arial" w:cs="Arial"/>
          <w:lang w:eastAsia="fr-FR"/>
        </w:rPr>
        <w:t>s</w:t>
      </w:r>
      <w:r w:rsidR="001D03D9" w:rsidRPr="008B30E2">
        <w:rPr>
          <w:rFonts w:ascii="Arial" w:hAnsi="Arial" w:cs="Arial"/>
          <w:lang w:eastAsia="fr-FR"/>
        </w:rPr>
        <w:t> ;</w:t>
      </w:r>
    </w:p>
    <w:p w14:paraId="26521DD6" w14:textId="1A244E57" w:rsidR="00006505" w:rsidRPr="008B30E2" w:rsidRDefault="00006505" w:rsidP="00987EF9">
      <w:pPr>
        <w:pStyle w:val="Paragraphedeliste"/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  <w:lang w:eastAsia="fr-FR"/>
        </w:rPr>
      </w:pPr>
      <w:r w:rsidRPr="008B30E2">
        <w:rPr>
          <w:rFonts w:ascii="Arial" w:hAnsi="Arial" w:cs="Arial"/>
          <w:lang w:eastAsia="fr-FR"/>
        </w:rPr>
        <w:t>estimer les classes de coûts et de délais pour un futur marché</w:t>
      </w:r>
      <w:r w:rsidR="005E438A" w:rsidRPr="008B30E2">
        <w:rPr>
          <w:rFonts w:ascii="Arial" w:hAnsi="Arial" w:cs="Arial"/>
          <w:lang w:eastAsia="fr-FR"/>
        </w:rPr>
        <w:t xml:space="preserve"> potentiel</w:t>
      </w:r>
      <w:r w:rsidRPr="008B30E2">
        <w:rPr>
          <w:rFonts w:ascii="Arial" w:hAnsi="Arial" w:cs="Arial"/>
          <w:lang w:eastAsia="fr-FR"/>
        </w:rPr>
        <w:t> ;</w:t>
      </w:r>
    </w:p>
    <w:p w14:paraId="07BEFB50" w14:textId="7CBAD7CB" w:rsidR="005744E3" w:rsidRPr="008B30E2" w:rsidRDefault="005744E3" w:rsidP="00987EF9">
      <w:pPr>
        <w:spacing w:before="120" w:after="120" w:line="240" w:lineRule="auto"/>
        <w:jc w:val="both"/>
        <w:rPr>
          <w:rFonts w:ascii="Arial" w:hAnsi="Arial" w:cs="Arial"/>
          <w:lang w:eastAsia="fr-FR"/>
        </w:rPr>
      </w:pPr>
      <w:r w:rsidRPr="008B30E2">
        <w:rPr>
          <w:rFonts w:ascii="Arial" w:hAnsi="Arial" w:cs="Arial"/>
          <w:lang w:eastAsia="fr-FR"/>
        </w:rPr>
        <w:t>Pour autant, cette demande d’information</w:t>
      </w:r>
      <w:r w:rsidR="00070819" w:rsidRPr="008B30E2">
        <w:rPr>
          <w:rFonts w:ascii="Arial" w:hAnsi="Arial" w:cs="Arial"/>
          <w:lang w:eastAsia="fr-FR"/>
        </w:rPr>
        <w:t>s</w:t>
      </w:r>
      <w:r w:rsidRPr="008B30E2">
        <w:rPr>
          <w:rFonts w:ascii="Arial" w:hAnsi="Arial" w:cs="Arial"/>
          <w:lang w:eastAsia="fr-FR"/>
        </w:rPr>
        <w:t xml:space="preserve"> ne constitue ni un acte d’achat, ni une consultation liée à un marché public. Elle ne saurait constituer un quelconque engagement de l’administration à lancer ultérieurement une opération sur le même objet. Réciproquement, les </w:t>
      </w:r>
      <w:r w:rsidRPr="008B30E2">
        <w:rPr>
          <w:rFonts w:ascii="Arial" w:eastAsia="Times New Roman" w:hAnsi="Arial" w:cs="Arial"/>
          <w:lang w:eastAsia="fr-FR"/>
        </w:rPr>
        <w:t>réponses</w:t>
      </w:r>
      <w:r w:rsidRPr="008B30E2">
        <w:rPr>
          <w:rFonts w:ascii="Arial" w:hAnsi="Arial" w:cs="Arial"/>
          <w:lang w:eastAsia="fr-FR"/>
        </w:rPr>
        <w:t xml:space="preserve"> à </w:t>
      </w:r>
      <w:r w:rsidR="00BF07AA" w:rsidRPr="008B30E2">
        <w:rPr>
          <w:rFonts w:ascii="Arial" w:hAnsi="Arial" w:cs="Arial"/>
          <w:lang w:eastAsia="fr-FR"/>
        </w:rPr>
        <w:t xml:space="preserve">cette </w:t>
      </w:r>
      <w:r w:rsidRPr="008B30E2">
        <w:rPr>
          <w:rFonts w:ascii="Arial" w:hAnsi="Arial" w:cs="Arial"/>
          <w:lang w:eastAsia="fr-FR"/>
        </w:rPr>
        <w:t>DI ne constitueront pas des engagements contractuels ou précontractuels de la part de leurs auteurs.</w:t>
      </w:r>
    </w:p>
    <w:p w14:paraId="44BBD26D" w14:textId="77777777" w:rsidR="005744E3" w:rsidRPr="008B30E2" w:rsidRDefault="00E66733" w:rsidP="00987EF9">
      <w:pPr>
        <w:spacing w:before="120" w:after="120" w:line="240" w:lineRule="auto"/>
        <w:jc w:val="both"/>
        <w:rPr>
          <w:rFonts w:ascii="Arial" w:hAnsi="Arial" w:cs="Arial"/>
          <w:lang w:eastAsia="fr-FR"/>
        </w:rPr>
      </w:pPr>
      <w:r w:rsidRPr="008B30E2">
        <w:rPr>
          <w:rFonts w:ascii="Arial" w:hAnsi="Arial" w:cs="Arial"/>
          <w:lang w:eastAsia="fr-FR"/>
        </w:rPr>
        <w:t>Aucun</w:t>
      </w:r>
      <w:r w:rsidR="005744E3" w:rsidRPr="008B30E2">
        <w:rPr>
          <w:rFonts w:ascii="Arial" w:hAnsi="Arial" w:cs="Arial"/>
          <w:lang w:eastAsia="fr-FR"/>
        </w:rPr>
        <w:t xml:space="preserve"> </w:t>
      </w:r>
      <w:r w:rsidRPr="008B30E2">
        <w:rPr>
          <w:rFonts w:ascii="Arial" w:eastAsia="Times New Roman" w:hAnsi="Arial" w:cs="Arial"/>
          <w:lang w:eastAsia="fr-FR"/>
        </w:rPr>
        <w:t>opérateur économique</w:t>
      </w:r>
      <w:r w:rsidR="005744E3" w:rsidRPr="008B30E2">
        <w:rPr>
          <w:rFonts w:ascii="Arial" w:hAnsi="Arial" w:cs="Arial"/>
          <w:lang w:eastAsia="fr-FR"/>
        </w:rPr>
        <w:t xml:space="preserve"> répondant à </w:t>
      </w:r>
      <w:r w:rsidR="00082E4A" w:rsidRPr="008B30E2">
        <w:rPr>
          <w:rFonts w:ascii="Arial" w:hAnsi="Arial" w:cs="Arial"/>
          <w:lang w:eastAsia="fr-FR"/>
        </w:rPr>
        <w:t xml:space="preserve">la présente </w:t>
      </w:r>
      <w:r w:rsidR="005744E3" w:rsidRPr="008B30E2">
        <w:rPr>
          <w:rFonts w:ascii="Arial" w:hAnsi="Arial" w:cs="Arial"/>
          <w:lang w:eastAsia="fr-FR"/>
        </w:rPr>
        <w:t>DI ne pourra prétendre à une rémunération ou indemnisation pour les réponses apportées.</w:t>
      </w:r>
    </w:p>
    <w:p w14:paraId="7484796F" w14:textId="6C00D5BC" w:rsidR="005744E3" w:rsidRPr="008B30E2" w:rsidRDefault="005744E3" w:rsidP="00987EF9">
      <w:pPr>
        <w:spacing w:before="120" w:after="120" w:line="240" w:lineRule="auto"/>
        <w:jc w:val="both"/>
        <w:rPr>
          <w:rFonts w:ascii="Arial" w:hAnsi="Arial" w:cs="Arial"/>
          <w:lang w:eastAsia="fr-FR"/>
        </w:rPr>
      </w:pPr>
      <w:r w:rsidRPr="008B30E2">
        <w:rPr>
          <w:rFonts w:ascii="Arial" w:hAnsi="Arial" w:cs="Arial"/>
          <w:lang w:eastAsia="fr-FR"/>
        </w:rPr>
        <w:t xml:space="preserve">Les </w:t>
      </w:r>
      <w:r w:rsidR="00E66733" w:rsidRPr="008B30E2">
        <w:rPr>
          <w:rFonts w:ascii="Arial" w:eastAsia="Times New Roman" w:hAnsi="Arial" w:cs="Arial"/>
          <w:lang w:eastAsia="fr-FR"/>
        </w:rPr>
        <w:t>opérateurs économiques</w:t>
      </w:r>
      <w:r w:rsidRPr="008B30E2">
        <w:rPr>
          <w:rFonts w:ascii="Arial" w:hAnsi="Arial" w:cs="Arial"/>
          <w:lang w:eastAsia="fr-FR"/>
        </w:rPr>
        <w:t xml:space="preserve"> sont </w:t>
      </w:r>
      <w:r w:rsidR="00E732CE" w:rsidRPr="008B30E2">
        <w:rPr>
          <w:rFonts w:ascii="Arial" w:hAnsi="Arial" w:cs="Arial"/>
          <w:lang w:eastAsia="fr-FR"/>
        </w:rPr>
        <w:t>informés</w:t>
      </w:r>
      <w:r w:rsidRPr="008B30E2">
        <w:rPr>
          <w:rFonts w:ascii="Arial" w:hAnsi="Arial" w:cs="Arial"/>
          <w:lang w:eastAsia="fr-FR"/>
        </w:rPr>
        <w:t xml:space="preserve"> que ces réponses pourront être utilisées par l’administration pour préparer d’éventue</w:t>
      </w:r>
      <w:r w:rsidR="00E456B0" w:rsidRPr="008B30E2">
        <w:rPr>
          <w:rFonts w:ascii="Arial" w:hAnsi="Arial" w:cs="Arial"/>
          <w:lang w:eastAsia="fr-FR"/>
        </w:rPr>
        <w:t>lles consultations ultérieures.</w:t>
      </w:r>
    </w:p>
    <w:p w14:paraId="6A0F95F5" w14:textId="2FE2B5F2" w:rsidR="005744E3" w:rsidRPr="008B30E2" w:rsidRDefault="005744E3" w:rsidP="00987EF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fr-FR"/>
        </w:rPr>
      </w:pPr>
      <w:r w:rsidRPr="008B30E2">
        <w:rPr>
          <w:rFonts w:ascii="Arial" w:eastAsia="Times New Roman" w:hAnsi="Arial" w:cs="Arial"/>
          <w:lang w:eastAsia="fr-FR"/>
        </w:rPr>
        <w:t xml:space="preserve">Dans l’hypothèse où les </w:t>
      </w:r>
      <w:r w:rsidR="00E732CE" w:rsidRPr="008B30E2">
        <w:rPr>
          <w:rFonts w:ascii="Arial" w:eastAsia="Times New Roman" w:hAnsi="Arial" w:cs="Arial"/>
          <w:lang w:eastAsia="fr-FR"/>
        </w:rPr>
        <w:t xml:space="preserve">opérateurs économiques </w:t>
      </w:r>
      <w:r w:rsidRPr="008B30E2">
        <w:rPr>
          <w:rFonts w:ascii="Arial" w:eastAsia="Times New Roman" w:hAnsi="Arial" w:cs="Arial"/>
          <w:lang w:eastAsia="fr-FR"/>
        </w:rPr>
        <w:t>ne couvriraient pas seul</w:t>
      </w:r>
      <w:r w:rsidR="00D03EFA" w:rsidRPr="008B30E2">
        <w:rPr>
          <w:rFonts w:ascii="Arial" w:eastAsia="Times New Roman" w:hAnsi="Arial" w:cs="Arial"/>
          <w:lang w:eastAsia="fr-FR"/>
        </w:rPr>
        <w:t>s</w:t>
      </w:r>
      <w:r w:rsidRPr="008B30E2">
        <w:rPr>
          <w:rFonts w:ascii="Arial" w:eastAsia="Times New Roman" w:hAnsi="Arial" w:cs="Arial"/>
          <w:lang w:eastAsia="fr-FR"/>
        </w:rPr>
        <w:t xml:space="preserve"> l’ensemble du périmètre, il est demandé aux auteurs des réponses de communiquer sur les capacités extérieures sur lesquelles ils pourraient s’appuyer.</w:t>
      </w:r>
    </w:p>
    <w:p w14:paraId="72F8DA87" w14:textId="26C9F02C" w:rsidR="005744E3" w:rsidRPr="008B30E2" w:rsidRDefault="005744E3" w:rsidP="00987EF9">
      <w:pPr>
        <w:spacing w:before="120" w:after="120" w:line="240" w:lineRule="auto"/>
        <w:jc w:val="both"/>
        <w:rPr>
          <w:rFonts w:ascii="Arial" w:hAnsi="Arial" w:cs="Arial"/>
          <w:lang w:eastAsia="fr-FR"/>
        </w:rPr>
      </w:pPr>
      <w:r w:rsidRPr="008B30E2">
        <w:rPr>
          <w:rFonts w:ascii="Arial" w:hAnsi="Arial" w:cs="Arial"/>
          <w:lang w:eastAsia="fr-FR"/>
        </w:rPr>
        <w:t xml:space="preserve">Les modalités de réponses à la </w:t>
      </w:r>
      <w:r w:rsidR="00E3491B" w:rsidRPr="008B30E2">
        <w:rPr>
          <w:rFonts w:ascii="Arial" w:hAnsi="Arial" w:cs="Arial"/>
          <w:lang w:eastAsia="fr-FR"/>
        </w:rPr>
        <w:t>demande d’information</w:t>
      </w:r>
      <w:r w:rsidR="00A2773B" w:rsidRPr="008B30E2">
        <w:rPr>
          <w:rFonts w:ascii="Arial" w:hAnsi="Arial" w:cs="Arial"/>
          <w:lang w:eastAsia="fr-FR"/>
        </w:rPr>
        <w:t>s</w:t>
      </w:r>
      <w:r w:rsidRPr="008B30E2">
        <w:rPr>
          <w:rFonts w:ascii="Arial" w:hAnsi="Arial" w:cs="Arial"/>
          <w:lang w:eastAsia="fr-FR"/>
        </w:rPr>
        <w:t xml:space="preserve"> sont défin</w:t>
      </w:r>
      <w:r w:rsidR="00245941" w:rsidRPr="008B30E2">
        <w:rPr>
          <w:rFonts w:ascii="Arial" w:hAnsi="Arial" w:cs="Arial"/>
          <w:lang w:eastAsia="fr-FR"/>
        </w:rPr>
        <w:t xml:space="preserve">ies au </w:t>
      </w:r>
      <w:r w:rsidR="007B5449" w:rsidRPr="008B30E2">
        <w:rPr>
          <w:rFonts w:ascii="Arial" w:hAnsi="Arial" w:cs="Arial"/>
          <w:lang w:eastAsia="fr-FR"/>
        </w:rPr>
        <w:t>§</w:t>
      </w:r>
      <w:r w:rsidR="00245941" w:rsidRPr="008B30E2">
        <w:rPr>
          <w:rFonts w:ascii="Arial" w:hAnsi="Arial" w:cs="Arial"/>
          <w:lang w:eastAsia="fr-FR"/>
        </w:rPr>
        <w:t xml:space="preserve"> </w:t>
      </w:r>
      <w:r w:rsidR="007E7B93" w:rsidRPr="008B30E2">
        <w:rPr>
          <w:rFonts w:ascii="Arial" w:hAnsi="Arial" w:cs="Arial"/>
          <w:lang w:eastAsia="fr-FR"/>
        </w:rPr>
        <w:t>3</w:t>
      </w:r>
      <w:r w:rsidR="00245941" w:rsidRPr="008B30E2">
        <w:rPr>
          <w:rFonts w:ascii="Arial" w:hAnsi="Arial" w:cs="Arial"/>
          <w:lang w:eastAsia="fr-FR"/>
        </w:rPr>
        <w:t xml:space="preserve"> </w:t>
      </w:r>
      <w:r w:rsidRPr="008B30E2">
        <w:rPr>
          <w:rFonts w:ascii="Arial" w:hAnsi="Arial" w:cs="Arial"/>
          <w:lang w:eastAsia="fr-FR"/>
        </w:rPr>
        <w:t>ci-après.</w:t>
      </w:r>
    </w:p>
    <w:p w14:paraId="644F40C0" w14:textId="40FA2603" w:rsidR="00DC7885" w:rsidRPr="008B30E2" w:rsidRDefault="00DC7885" w:rsidP="00987EF9">
      <w:pPr>
        <w:spacing w:before="120" w:after="120" w:line="240" w:lineRule="auto"/>
        <w:jc w:val="both"/>
        <w:rPr>
          <w:rFonts w:ascii="Arial" w:hAnsi="Arial" w:cs="Arial"/>
          <w:lang w:eastAsia="fr-FR"/>
        </w:rPr>
      </w:pPr>
    </w:p>
    <w:p w14:paraId="57911B9A" w14:textId="63E16829" w:rsidR="00DC7885" w:rsidRPr="008B30E2" w:rsidRDefault="00DC7885" w:rsidP="00987EF9">
      <w:pPr>
        <w:spacing w:before="120" w:after="120" w:line="240" w:lineRule="auto"/>
        <w:jc w:val="both"/>
        <w:rPr>
          <w:rFonts w:ascii="Arial" w:hAnsi="Arial" w:cs="Arial"/>
          <w:lang w:eastAsia="fr-FR"/>
        </w:rPr>
      </w:pPr>
    </w:p>
    <w:p w14:paraId="5965E90D" w14:textId="4CE9D70F" w:rsidR="00DC7885" w:rsidRPr="008B30E2" w:rsidRDefault="00DC7885" w:rsidP="00987EF9">
      <w:pPr>
        <w:spacing w:before="120" w:after="120" w:line="240" w:lineRule="auto"/>
        <w:jc w:val="both"/>
        <w:rPr>
          <w:rFonts w:ascii="Arial" w:hAnsi="Arial" w:cs="Arial"/>
          <w:lang w:eastAsia="fr-FR"/>
        </w:rPr>
      </w:pPr>
    </w:p>
    <w:p w14:paraId="41EC36B0" w14:textId="2B035B4F" w:rsidR="00DC7885" w:rsidRPr="008B30E2" w:rsidRDefault="00DC7885" w:rsidP="00987EF9">
      <w:pPr>
        <w:spacing w:before="120" w:after="120" w:line="240" w:lineRule="auto"/>
        <w:jc w:val="both"/>
        <w:rPr>
          <w:rFonts w:ascii="Arial" w:hAnsi="Arial" w:cs="Arial"/>
          <w:lang w:eastAsia="fr-FR"/>
        </w:rPr>
      </w:pPr>
    </w:p>
    <w:p w14:paraId="3AD2B8B8" w14:textId="3505DE45" w:rsidR="00DC7885" w:rsidRPr="008B30E2" w:rsidRDefault="00DC7885" w:rsidP="00987EF9">
      <w:pPr>
        <w:spacing w:before="120" w:after="120" w:line="240" w:lineRule="auto"/>
        <w:jc w:val="both"/>
        <w:rPr>
          <w:rFonts w:ascii="Arial" w:hAnsi="Arial" w:cs="Arial"/>
          <w:lang w:eastAsia="fr-FR"/>
        </w:rPr>
      </w:pPr>
    </w:p>
    <w:p w14:paraId="3D2CCBAB" w14:textId="752A1F6D" w:rsidR="00DC7885" w:rsidRPr="008B30E2" w:rsidRDefault="00DC7885" w:rsidP="00987EF9">
      <w:pPr>
        <w:spacing w:before="120" w:after="120" w:line="240" w:lineRule="auto"/>
        <w:jc w:val="both"/>
        <w:rPr>
          <w:rFonts w:ascii="Arial" w:hAnsi="Arial" w:cs="Arial"/>
          <w:lang w:eastAsia="fr-FR"/>
        </w:rPr>
      </w:pPr>
    </w:p>
    <w:p w14:paraId="6C04987F" w14:textId="63B1EEAA" w:rsidR="00DC7885" w:rsidRPr="008B30E2" w:rsidRDefault="00DC7885" w:rsidP="00987EF9">
      <w:pPr>
        <w:spacing w:before="120" w:after="120" w:line="240" w:lineRule="auto"/>
        <w:jc w:val="both"/>
        <w:rPr>
          <w:rFonts w:ascii="Arial" w:hAnsi="Arial" w:cs="Arial"/>
          <w:lang w:eastAsia="fr-FR"/>
        </w:rPr>
      </w:pPr>
    </w:p>
    <w:p w14:paraId="3C1DE3BF" w14:textId="3D9611A1" w:rsidR="00DC7885" w:rsidRPr="008B30E2" w:rsidRDefault="00DC7885" w:rsidP="00987EF9">
      <w:pPr>
        <w:spacing w:before="120" w:after="120" w:line="240" w:lineRule="auto"/>
        <w:jc w:val="both"/>
        <w:rPr>
          <w:rFonts w:ascii="Arial" w:hAnsi="Arial" w:cs="Arial"/>
          <w:lang w:eastAsia="fr-FR"/>
        </w:rPr>
      </w:pPr>
    </w:p>
    <w:p w14:paraId="412F28FA" w14:textId="16DEE51A" w:rsidR="00DC7885" w:rsidRPr="008B30E2" w:rsidRDefault="00DC7885" w:rsidP="00987EF9">
      <w:pPr>
        <w:spacing w:before="120" w:after="120" w:line="240" w:lineRule="auto"/>
        <w:jc w:val="both"/>
        <w:rPr>
          <w:rFonts w:ascii="Arial" w:hAnsi="Arial" w:cs="Arial"/>
          <w:lang w:eastAsia="fr-FR"/>
        </w:rPr>
      </w:pPr>
    </w:p>
    <w:p w14:paraId="0007D29E" w14:textId="6EF62F97" w:rsidR="00DC7885" w:rsidRPr="008B30E2" w:rsidRDefault="00DC7885" w:rsidP="00987EF9">
      <w:pPr>
        <w:spacing w:before="120" w:after="120" w:line="240" w:lineRule="auto"/>
        <w:jc w:val="both"/>
        <w:rPr>
          <w:rFonts w:ascii="Arial" w:hAnsi="Arial" w:cs="Arial"/>
          <w:lang w:eastAsia="fr-FR"/>
        </w:rPr>
      </w:pPr>
    </w:p>
    <w:p w14:paraId="758CABBD" w14:textId="5D156B8A" w:rsidR="00DC7885" w:rsidRPr="008B30E2" w:rsidRDefault="00DC7885" w:rsidP="00987EF9">
      <w:pPr>
        <w:spacing w:before="120" w:after="120" w:line="240" w:lineRule="auto"/>
        <w:jc w:val="both"/>
        <w:rPr>
          <w:rFonts w:ascii="Arial" w:hAnsi="Arial" w:cs="Arial"/>
          <w:lang w:eastAsia="fr-FR"/>
        </w:rPr>
      </w:pPr>
    </w:p>
    <w:p w14:paraId="19CB78F5" w14:textId="6D71736D" w:rsidR="00DC7885" w:rsidRPr="008B30E2" w:rsidRDefault="00DC7885" w:rsidP="00987EF9">
      <w:pPr>
        <w:spacing w:before="120" w:after="120" w:line="240" w:lineRule="auto"/>
        <w:jc w:val="both"/>
        <w:rPr>
          <w:rFonts w:ascii="Arial" w:hAnsi="Arial" w:cs="Arial"/>
          <w:lang w:eastAsia="fr-FR"/>
        </w:rPr>
      </w:pPr>
    </w:p>
    <w:p w14:paraId="34660234" w14:textId="4314B41C" w:rsidR="00DC7885" w:rsidRPr="008B30E2" w:rsidRDefault="00DC7885" w:rsidP="00987EF9">
      <w:pPr>
        <w:spacing w:before="120" w:after="120" w:line="240" w:lineRule="auto"/>
        <w:jc w:val="both"/>
        <w:rPr>
          <w:rFonts w:ascii="Arial" w:hAnsi="Arial" w:cs="Arial"/>
          <w:lang w:eastAsia="fr-FR"/>
        </w:rPr>
      </w:pPr>
    </w:p>
    <w:p w14:paraId="0C4E66A6" w14:textId="0596A119" w:rsidR="00DC7885" w:rsidRPr="008B30E2" w:rsidRDefault="00DC7885" w:rsidP="00987EF9">
      <w:pPr>
        <w:spacing w:before="120" w:after="120" w:line="240" w:lineRule="auto"/>
        <w:jc w:val="both"/>
        <w:rPr>
          <w:rFonts w:ascii="Arial" w:hAnsi="Arial" w:cs="Arial"/>
          <w:lang w:eastAsia="fr-FR"/>
        </w:rPr>
      </w:pPr>
    </w:p>
    <w:p w14:paraId="794A9250" w14:textId="23019DCF" w:rsidR="00DC7885" w:rsidRPr="008B30E2" w:rsidRDefault="00DC7885" w:rsidP="00987EF9">
      <w:pPr>
        <w:spacing w:before="120" w:after="120" w:line="240" w:lineRule="auto"/>
        <w:jc w:val="both"/>
        <w:rPr>
          <w:rFonts w:ascii="Arial" w:hAnsi="Arial" w:cs="Arial"/>
          <w:lang w:eastAsia="fr-FR"/>
        </w:rPr>
      </w:pPr>
    </w:p>
    <w:p w14:paraId="4FE456EA" w14:textId="44908F04" w:rsidR="00F02EB3" w:rsidRPr="008B30E2" w:rsidRDefault="005744E3" w:rsidP="007B5449">
      <w:pPr>
        <w:pStyle w:val="Paragraphedeliste"/>
        <w:numPr>
          <w:ilvl w:val="0"/>
          <w:numId w:val="1"/>
        </w:numPr>
        <w:tabs>
          <w:tab w:val="num" w:pos="1872"/>
        </w:tabs>
        <w:spacing w:before="360" w:after="480" w:line="240" w:lineRule="auto"/>
        <w:ind w:left="567" w:hanging="594"/>
        <w:contextualSpacing w:val="0"/>
        <w:jc w:val="both"/>
        <w:outlineLvl w:val="0"/>
        <w:rPr>
          <w:rFonts w:ascii="Arial" w:eastAsia="Times New Roman" w:hAnsi="Arial" w:cs="Arial"/>
          <w:b/>
          <w:bCs/>
          <w:u w:val="single"/>
          <w:lang w:eastAsia="fr-FR"/>
        </w:rPr>
      </w:pPr>
      <w:bookmarkStart w:id="217" w:name="_Toc387934494"/>
      <w:bookmarkStart w:id="218" w:name="_Toc391296613"/>
      <w:bookmarkStart w:id="219" w:name="_Toc411947320"/>
      <w:bookmarkStart w:id="220" w:name="_Toc411947675"/>
      <w:bookmarkStart w:id="221" w:name="_Toc411951584"/>
      <w:bookmarkStart w:id="222" w:name="_Ref70343326"/>
      <w:bookmarkStart w:id="223" w:name="_Toc98946465"/>
      <w:bookmarkStart w:id="224" w:name="_Toc420934513"/>
      <w:bookmarkStart w:id="225" w:name="_Toc374453778"/>
      <w:bookmarkStart w:id="226" w:name="_Toc379294169"/>
      <w:r w:rsidRPr="008B30E2">
        <w:rPr>
          <w:rFonts w:ascii="Arial" w:eastAsia="Times New Roman" w:hAnsi="Arial" w:cs="Arial"/>
          <w:b/>
          <w:bCs/>
          <w:u w:val="single"/>
          <w:lang w:eastAsia="fr-FR"/>
        </w:rPr>
        <w:lastRenderedPageBreak/>
        <w:t>CONTEXTE</w:t>
      </w:r>
      <w:bookmarkEnd w:id="217"/>
      <w:bookmarkEnd w:id="218"/>
      <w:bookmarkEnd w:id="219"/>
      <w:bookmarkEnd w:id="220"/>
      <w:bookmarkEnd w:id="221"/>
      <w:r w:rsidR="00FD7FC7" w:rsidRPr="008B30E2">
        <w:rPr>
          <w:rFonts w:ascii="Arial" w:eastAsia="Times New Roman" w:hAnsi="Arial" w:cs="Arial"/>
          <w:b/>
          <w:bCs/>
          <w:u w:val="single"/>
          <w:lang w:eastAsia="fr-FR"/>
        </w:rPr>
        <w:t xml:space="preserve"> ET DESCRIPTION DU BESOIN</w:t>
      </w:r>
      <w:bookmarkEnd w:id="222"/>
      <w:bookmarkEnd w:id="223"/>
    </w:p>
    <w:p w14:paraId="5D4BF57D" w14:textId="340257B9" w:rsidR="001C448F" w:rsidRPr="008B30E2" w:rsidRDefault="00B465E2" w:rsidP="007B5449">
      <w:pPr>
        <w:pStyle w:val="Paragraphedeliste"/>
        <w:numPr>
          <w:ilvl w:val="1"/>
          <w:numId w:val="1"/>
        </w:numPr>
        <w:spacing w:before="600" w:after="120" w:line="240" w:lineRule="auto"/>
        <w:ind w:left="567" w:hanging="567"/>
        <w:contextualSpacing w:val="0"/>
        <w:jc w:val="both"/>
        <w:outlineLvl w:val="0"/>
        <w:rPr>
          <w:rFonts w:ascii="Arial" w:hAnsi="Arial" w:cs="Arial"/>
          <w:b/>
        </w:rPr>
      </w:pPr>
      <w:bookmarkStart w:id="227" w:name="_Toc98946466"/>
      <w:r w:rsidRPr="008B30E2">
        <w:rPr>
          <w:rFonts w:ascii="Arial" w:hAnsi="Arial" w:cs="Arial"/>
          <w:b/>
        </w:rPr>
        <w:t>Contexte</w:t>
      </w:r>
      <w:bookmarkEnd w:id="227"/>
    </w:p>
    <w:p w14:paraId="73AED960" w14:textId="14AB76D5" w:rsidR="00070819" w:rsidRPr="008B30E2" w:rsidRDefault="00E80237" w:rsidP="00E80237">
      <w:pPr>
        <w:pStyle w:val="Enumration1"/>
        <w:numPr>
          <w:ilvl w:val="0"/>
          <w:numId w:val="0"/>
        </w:numPr>
        <w:rPr>
          <w:rFonts w:ascii="Arial" w:hAnsi="Arial" w:cs="Arial"/>
          <w:color w:val="auto"/>
          <w:sz w:val="22"/>
          <w:szCs w:val="22"/>
        </w:rPr>
      </w:pPr>
      <w:r w:rsidRPr="008B30E2">
        <w:rPr>
          <w:rFonts w:ascii="Arial" w:hAnsi="Arial" w:cs="Arial"/>
          <w:color w:val="auto"/>
          <w:sz w:val="22"/>
          <w:szCs w:val="22"/>
        </w:rPr>
        <w:t>Le service</w:t>
      </w:r>
      <w:r w:rsidR="00987EF9" w:rsidRPr="008B30E2">
        <w:rPr>
          <w:rFonts w:ascii="Arial" w:hAnsi="Arial" w:cs="Arial"/>
          <w:color w:val="auto"/>
          <w:sz w:val="22"/>
          <w:szCs w:val="22"/>
        </w:rPr>
        <w:t xml:space="preserve"> français</w:t>
      </w:r>
      <w:r w:rsidRPr="008B30E2">
        <w:rPr>
          <w:rFonts w:ascii="Arial" w:hAnsi="Arial" w:cs="Arial"/>
          <w:color w:val="auto"/>
          <w:sz w:val="22"/>
          <w:szCs w:val="22"/>
        </w:rPr>
        <w:t xml:space="preserve"> de santé des armées (SSA)</w:t>
      </w:r>
      <w:r w:rsidR="00987EF9" w:rsidRPr="008B30E2">
        <w:rPr>
          <w:rFonts w:ascii="Arial" w:hAnsi="Arial" w:cs="Arial"/>
          <w:color w:val="auto"/>
          <w:sz w:val="22"/>
          <w:szCs w:val="22"/>
        </w:rPr>
        <w:t xml:space="preserve"> </w:t>
      </w:r>
      <w:r w:rsidRPr="008B30E2">
        <w:rPr>
          <w:rFonts w:ascii="Arial" w:hAnsi="Arial" w:cs="Arial"/>
          <w:color w:val="auto"/>
          <w:sz w:val="22"/>
          <w:szCs w:val="22"/>
        </w:rPr>
        <w:t xml:space="preserve">met en place sur les théâtres d’opérations une chaîne complète de prise en charge médicale dont les évacuations </w:t>
      </w:r>
      <w:r w:rsidR="00BF07AA" w:rsidRPr="008B30E2">
        <w:rPr>
          <w:rFonts w:ascii="Arial" w:hAnsi="Arial" w:cs="Arial"/>
          <w:color w:val="auto"/>
          <w:sz w:val="22"/>
          <w:szCs w:val="22"/>
        </w:rPr>
        <w:t xml:space="preserve">sanitaires </w:t>
      </w:r>
      <w:r w:rsidRPr="008B30E2">
        <w:rPr>
          <w:rFonts w:ascii="Arial" w:hAnsi="Arial" w:cs="Arial"/>
          <w:color w:val="auto"/>
          <w:sz w:val="22"/>
          <w:szCs w:val="22"/>
        </w:rPr>
        <w:t xml:space="preserve">assurent la continuité, du premier lieu de prise en charge jusqu’aux hôpitaux d’instruction des armées de la </w:t>
      </w:r>
      <w:r w:rsidR="004F7233" w:rsidRPr="008B30E2">
        <w:rPr>
          <w:rFonts w:ascii="Arial" w:hAnsi="Arial" w:cs="Arial"/>
          <w:color w:val="auto"/>
          <w:sz w:val="22"/>
          <w:szCs w:val="22"/>
        </w:rPr>
        <w:t xml:space="preserve">France </w:t>
      </w:r>
      <w:r w:rsidRPr="008B30E2">
        <w:rPr>
          <w:rFonts w:ascii="Arial" w:hAnsi="Arial" w:cs="Arial"/>
          <w:color w:val="auto"/>
          <w:sz w:val="22"/>
          <w:szCs w:val="22"/>
        </w:rPr>
        <w:t>métropol</w:t>
      </w:r>
      <w:r w:rsidR="004F7233" w:rsidRPr="008B30E2">
        <w:rPr>
          <w:rFonts w:ascii="Arial" w:hAnsi="Arial" w:cs="Arial"/>
          <w:color w:val="auto"/>
          <w:sz w:val="22"/>
          <w:szCs w:val="22"/>
        </w:rPr>
        <w:t>itaine</w:t>
      </w:r>
      <w:r w:rsidRPr="008B30E2">
        <w:rPr>
          <w:rFonts w:ascii="Arial" w:hAnsi="Arial" w:cs="Arial"/>
          <w:color w:val="auto"/>
          <w:sz w:val="22"/>
          <w:szCs w:val="22"/>
        </w:rPr>
        <w:t xml:space="preserve">. L’apparition de cas de patients hautement contagieux, voire la survenue d’une épidémie au sein d’une force déployée en opérations extérieures (OPEX) ou sur un </w:t>
      </w:r>
      <w:r w:rsidR="004F7233" w:rsidRPr="008B30E2">
        <w:rPr>
          <w:rFonts w:ascii="Arial" w:hAnsi="Arial" w:cs="Arial"/>
          <w:color w:val="auto"/>
          <w:sz w:val="22"/>
          <w:szCs w:val="22"/>
        </w:rPr>
        <w:t xml:space="preserve">navire </w:t>
      </w:r>
      <w:r w:rsidRPr="008B30E2">
        <w:rPr>
          <w:rFonts w:ascii="Arial" w:hAnsi="Arial" w:cs="Arial"/>
          <w:color w:val="auto"/>
          <w:sz w:val="22"/>
          <w:szCs w:val="22"/>
        </w:rPr>
        <w:t xml:space="preserve">de la marine nationale doivent être anticipées. </w:t>
      </w:r>
      <w:r w:rsidR="007E7B93" w:rsidRPr="008B30E2">
        <w:rPr>
          <w:rFonts w:ascii="Arial" w:hAnsi="Arial" w:cs="Arial"/>
          <w:color w:val="auto"/>
          <w:sz w:val="22"/>
          <w:szCs w:val="22"/>
        </w:rPr>
        <w:t>L</w:t>
      </w:r>
      <w:r w:rsidRPr="008B30E2">
        <w:rPr>
          <w:rFonts w:ascii="Arial" w:hAnsi="Arial" w:cs="Arial"/>
          <w:color w:val="auto"/>
          <w:sz w:val="22"/>
          <w:szCs w:val="22"/>
        </w:rPr>
        <w:t xml:space="preserve">e SSA doit </w:t>
      </w:r>
      <w:r w:rsidR="007E7B93" w:rsidRPr="008B30E2">
        <w:rPr>
          <w:rFonts w:ascii="Arial" w:hAnsi="Arial" w:cs="Arial"/>
          <w:color w:val="auto"/>
          <w:sz w:val="22"/>
          <w:szCs w:val="22"/>
        </w:rPr>
        <w:t xml:space="preserve">ainsi </w:t>
      </w:r>
      <w:r w:rsidRPr="008B30E2">
        <w:rPr>
          <w:rFonts w:ascii="Arial" w:hAnsi="Arial" w:cs="Arial"/>
          <w:color w:val="auto"/>
          <w:sz w:val="22"/>
          <w:szCs w:val="22"/>
        </w:rPr>
        <w:t>se doter des capacités nécessaires à la prise en charge spécifique de ces patients hautement contagieux tout au long de la chaîne médicale de soutien opérationnel, afin de limiter l</w:t>
      </w:r>
      <w:r w:rsidR="009E420F">
        <w:rPr>
          <w:rFonts w:ascii="Arial" w:hAnsi="Arial" w:cs="Arial"/>
          <w:color w:val="auto"/>
          <w:sz w:val="22"/>
          <w:szCs w:val="22"/>
        </w:rPr>
        <w:t xml:space="preserve">eur </w:t>
      </w:r>
      <w:r w:rsidRPr="008B30E2">
        <w:rPr>
          <w:rFonts w:ascii="Arial" w:hAnsi="Arial" w:cs="Arial"/>
          <w:color w:val="auto"/>
          <w:sz w:val="22"/>
          <w:szCs w:val="22"/>
        </w:rPr>
        <w:t>impact sur la capacité opérationnelle des forces</w:t>
      </w:r>
      <w:r w:rsidR="004F7233" w:rsidRPr="008B30E2">
        <w:rPr>
          <w:rFonts w:ascii="Arial" w:hAnsi="Arial" w:cs="Arial"/>
          <w:color w:val="auto"/>
          <w:sz w:val="22"/>
          <w:szCs w:val="22"/>
        </w:rPr>
        <w:t xml:space="preserve">, </w:t>
      </w:r>
      <w:r w:rsidRPr="008B30E2">
        <w:rPr>
          <w:rFonts w:ascii="Arial" w:hAnsi="Arial" w:cs="Arial"/>
          <w:color w:val="auto"/>
          <w:sz w:val="22"/>
          <w:szCs w:val="22"/>
        </w:rPr>
        <w:t>effectuer des évacuations sanitaires en conformité avec les normes aéronautiques</w:t>
      </w:r>
      <w:r w:rsidR="004F7233" w:rsidRPr="008B30E2">
        <w:rPr>
          <w:rFonts w:ascii="Arial" w:hAnsi="Arial" w:cs="Arial"/>
          <w:color w:val="auto"/>
          <w:sz w:val="22"/>
          <w:szCs w:val="22"/>
        </w:rPr>
        <w:t xml:space="preserve"> et assurer la continuité du soin médical.</w:t>
      </w:r>
    </w:p>
    <w:p w14:paraId="1274A556" w14:textId="750A8B1E" w:rsidR="00B465E2" w:rsidRPr="008B30E2" w:rsidRDefault="00B465E2" w:rsidP="00B465E2">
      <w:pPr>
        <w:pStyle w:val="Paragraphedeliste"/>
        <w:numPr>
          <w:ilvl w:val="1"/>
          <w:numId w:val="1"/>
        </w:numPr>
        <w:spacing w:before="600" w:after="120" w:line="240" w:lineRule="auto"/>
        <w:ind w:left="567" w:hanging="567"/>
        <w:contextualSpacing w:val="0"/>
        <w:jc w:val="both"/>
        <w:outlineLvl w:val="0"/>
        <w:rPr>
          <w:rFonts w:ascii="Arial" w:hAnsi="Arial" w:cs="Arial"/>
          <w:b/>
        </w:rPr>
      </w:pPr>
      <w:bookmarkStart w:id="228" w:name="_Ref70342835"/>
      <w:bookmarkStart w:id="229" w:name="_Toc98946467"/>
      <w:r w:rsidRPr="008B30E2">
        <w:rPr>
          <w:rFonts w:ascii="Arial" w:hAnsi="Arial" w:cs="Arial"/>
          <w:b/>
        </w:rPr>
        <w:t>Description du besoin</w:t>
      </w:r>
      <w:bookmarkEnd w:id="228"/>
      <w:r w:rsidR="000B16E0" w:rsidRPr="008B30E2">
        <w:rPr>
          <w:rFonts w:ascii="Arial" w:hAnsi="Arial" w:cs="Arial"/>
          <w:b/>
        </w:rPr>
        <w:t xml:space="preserve"> prévisionnel</w:t>
      </w:r>
      <w:bookmarkEnd w:id="229"/>
      <w:r w:rsidR="000B16E0" w:rsidRPr="008B30E2">
        <w:rPr>
          <w:rFonts w:ascii="Arial" w:hAnsi="Arial" w:cs="Arial"/>
          <w:b/>
        </w:rPr>
        <w:t xml:space="preserve"> </w:t>
      </w:r>
    </w:p>
    <w:p w14:paraId="75C1BC9E" w14:textId="159F5BAC" w:rsidR="007A29C1" w:rsidRPr="008B30E2" w:rsidRDefault="0062472F" w:rsidP="00FC5C07">
      <w:pPr>
        <w:pStyle w:val="ParagrapheModle"/>
        <w:rPr>
          <w:rFonts w:ascii="Arial" w:hAnsi="Arial" w:cs="Arial"/>
        </w:rPr>
      </w:pPr>
      <w:r w:rsidRPr="008B30E2">
        <w:rPr>
          <w:rFonts w:ascii="Arial" w:hAnsi="Arial" w:cs="Arial"/>
        </w:rPr>
        <w:t xml:space="preserve">Pour répondre à ce </w:t>
      </w:r>
      <w:r w:rsidR="000514F0" w:rsidRPr="008B30E2">
        <w:rPr>
          <w:rFonts w:ascii="Arial" w:hAnsi="Arial" w:cs="Arial"/>
        </w:rPr>
        <w:t>besoin</w:t>
      </w:r>
      <w:r w:rsidR="00B465E2" w:rsidRPr="008B30E2">
        <w:rPr>
          <w:rFonts w:ascii="Arial" w:hAnsi="Arial" w:cs="Arial"/>
        </w:rPr>
        <w:t>,</w:t>
      </w:r>
      <w:r w:rsidR="000514F0" w:rsidRPr="008B30E2">
        <w:rPr>
          <w:rFonts w:ascii="Arial" w:hAnsi="Arial" w:cs="Arial"/>
        </w:rPr>
        <w:t xml:space="preserve"> le SSA </w:t>
      </w:r>
      <w:r w:rsidR="00752216" w:rsidRPr="008B30E2">
        <w:rPr>
          <w:rFonts w:ascii="Arial" w:hAnsi="Arial" w:cs="Arial"/>
        </w:rPr>
        <w:t xml:space="preserve">souhaite </w:t>
      </w:r>
      <w:r w:rsidR="000514F0" w:rsidRPr="008B30E2">
        <w:rPr>
          <w:rFonts w:ascii="Arial" w:hAnsi="Arial" w:cs="Arial"/>
        </w:rPr>
        <w:t xml:space="preserve">disposer d’un système permettant de confiner </w:t>
      </w:r>
      <w:r w:rsidR="0064426C" w:rsidRPr="008B30E2">
        <w:rPr>
          <w:rFonts w:ascii="Arial" w:hAnsi="Arial" w:cs="Arial"/>
        </w:rPr>
        <w:t xml:space="preserve">et </w:t>
      </w:r>
      <w:r w:rsidR="00BE768B" w:rsidRPr="008B30E2">
        <w:rPr>
          <w:rFonts w:ascii="Arial" w:hAnsi="Arial" w:cs="Arial"/>
        </w:rPr>
        <w:t xml:space="preserve">de </w:t>
      </w:r>
      <w:r w:rsidR="0064426C" w:rsidRPr="008B30E2">
        <w:rPr>
          <w:rFonts w:ascii="Arial" w:hAnsi="Arial" w:cs="Arial"/>
        </w:rPr>
        <w:t xml:space="preserve">transporter </w:t>
      </w:r>
      <w:r w:rsidR="00561C2E" w:rsidRPr="008B30E2">
        <w:rPr>
          <w:rFonts w:ascii="Arial" w:hAnsi="Arial" w:cs="Arial"/>
        </w:rPr>
        <w:t>des personnes contaminées par des agents hautement pathogènes, soit individuellement, soit par groupe allant jusqu’à 4 personnes</w:t>
      </w:r>
      <w:r w:rsidR="003D3E07" w:rsidRPr="008B30E2">
        <w:rPr>
          <w:rFonts w:ascii="Arial" w:hAnsi="Arial" w:cs="Arial"/>
        </w:rPr>
        <w:t xml:space="preserve">. </w:t>
      </w:r>
      <w:r w:rsidR="00880BFB" w:rsidRPr="008B30E2">
        <w:rPr>
          <w:rFonts w:ascii="Arial" w:hAnsi="Arial" w:cs="Arial"/>
        </w:rPr>
        <w:t>En parallèle du confinement</w:t>
      </w:r>
      <w:r w:rsidR="00B465E2" w:rsidRPr="008B30E2">
        <w:rPr>
          <w:rFonts w:ascii="Arial" w:hAnsi="Arial" w:cs="Arial"/>
        </w:rPr>
        <w:t>,</w:t>
      </w:r>
      <w:r w:rsidR="00880BFB" w:rsidRPr="008B30E2">
        <w:rPr>
          <w:rFonts w:ascii="Arial" w:hAnsi="Arial" w:cs="Arial"/>
        </w:rPr>
        <w:t xml:space="preserve"> </w:t>
      </w:r>
      <w:r w:rsidR="0054730A">
        <w:rPr>
          <w:rFonts w:ascii="Arial" w:hAnsi="Arial" w:cs="Arial"/>
        </w:rPr>
        <w:t xml:space="preserve">et lors du transport, </w:t>
      </w:r>
      <w:r w:rsidR="00880BFB" w:rsidRPr="008B30E2">
        <w:rPr>
          <w:rFonts w:ascii="Arial" w:hAnsi="Arial" w:cs="Arial"/>
        </w:rPr>
        <w:t>le système doit également permettre au</w:t>
      </w:r>
      <w:r w:rsidR="001F5FEF" w:rsidRPr="008B30E2">
        <w:rPr>
          <w:rFonts w:ascii="Arial" w:hAnsi="Arial" w:cs="Arial"/>
        </w:rPr>
        <w:t>x</w:t>
      </w:r>
      <w:r w:rsidR="00880BFB" w:rsidRPr="008B30E2">
        <w:rPr>
          <w:rFonts w:ascii="Arial" w:hAnsi="Arial" w:cs="Arial"/>
        </w:rPr>
        <w:t xml:space="preserve"> personnel</w:t>
      </w:r>
      <w:r w:rsidR="001F5FEF" w:rsidRPr="008B30E2">
        <w:rPr>
          <w:rFonts w:ascii="Arial" w:hAnsi="Arial" w:cs="Arial"/>
        </w:rPr>
        <w:t>s</w:t>
      </w:r>
      <w:r w:rsidR="00880BFB" w:rsidRPr="008B30E2">
        <w:rPr>
          <w:rFonts w:ascii="Arial" w:hAnsi="Arial" w:cs="Arial"/>
        </w:rPr>
        <w:t xml:space="preserve"> soignant</w:t>
      </w:r>
      <w:r w:rsidR="001F5FEF" w:rsidRPr="008B30E2">
        <w:rPr>
          <w:rFonts w:ascii="Arial" w:hAnsi="Arial" w:cs="Arial"/>
        </w:rPr>
        <w:t>s</w:t>
      </w:r>
      <w:r w:rsidR="00880BFB" w:rsidRPr="008B30E2">
        <w:rPr>
          <w:rFonts w:ascii="Arial" w:hAnsi="Arial" w:cs="Arial"/>
        </w:rPr>
        <w:t xml:space="preserve"> de réaliser les actes médicaux suivants</w:t>
      </w:r>
      <w:r w:rsidR="0064426C" w:rsidRPr="008B30E2">
        <w:rPr>
          <w:rFonts w:ascii="Arial" w:hAnsi="Arial" w:cs="Arial"/>
        </w:rPr>
        <w:t xml:space="preserve"> sur le</w:t>
      </w:r>
      <w:r w:rsidR="007E7B93" w:rsidRPr="008B30E2">
        <w:rPr>
          <w:rFonts w:ascii="Arial" w:hAnsi="Arial" w:cs="Arial"/>
        </w:rPr>
        <w:t>s</w:t>
      </w:r>
      <w:r w:rsidR="0064426C" w:rsidRPr="008B30E2">
        <w:rPr>
          <w:rFonts w:ascii="Arial" w:hAnsi="Arial" w:cs="Arial"/>
        </w:rPr>
        <w:t xml:space="preserve"> patient</w:t>
      </w:r>
      <w:r w:rsidR="007E7B93" w:rsidRPr="008B30E2">
        <w:rPr>
          <w:rFonts w:ascii="Arial" w:hAnsi="Arial" w:cs="Arial"/>
        </w:rPr>
        <w:t>s</w:t>
      </w:r>
      <w:r w:rsidR="00752216" w:rsidRPr="008B30E2">
        <w:rPr>
          <w:rFonts w:ascii="Arial" w:hAnsi="Arial" w:cs="Arial"/>
        </w:rPr>
        <w:t xml:space="preserve"> confiné</w:t>
      </w:r>
      <w:r w:rsidR="007E7B93" w:rsidRPr="008B30E2">
        <w:rPr>
          <w:rFonts w:ascii="Arial" w:hAnsi="Arial" w:cs="Arial"/>
        </w:rPr>
        <w:t>s</w:t>
      </w:r>
      <w:r w:rsidR="00880BFB" w:rsidRPr="008B30E2">
        <w:rPr>
          <w:rFonts w:ascii="Arial" w:hAnsi="Arial" w:cs="Arial"/>
        </w:rPr>
        <w:t> :</w:t>
      </w:r>
    </w:p>
    <w:p w14:paraId="4B7BDA19" w14:textId="604811BE" w:rsidR="00880BFB" w:rsidRPr="008B30E2" w:rsidRDefault="00880BFB" w:rsidP="00880BFB">
      <w:pPr>
        <w:pStyle w:val="Paragraphedeliste"/>
        <w:numPr>
          <w:ilvl w:val="0"/>
          <w:numId w:val="40"/>
        </w:numPr>
        <w:jc w:val="both"/>
        <w:rPr>
          <w:rFonts w:ascii="Arial" w:hAnsi="Arial" w:cs="Arial"/>
          <w:lang w:eastAsia="fr-FR"/>
        </w:rPr>
      </w:pPr>
      <w:r w:rsidRPr="008B30E2">
        <w:rPr>
          <w:rFonts w:ascii="Arial" w:hAnsi="Arial" w:cs="Arial"/>
          <w:lang w:eastAsia="fr-FR"/>
        </w:rPr>
        <w:t>L’administration de médicaments par voie injectable, ou le réglage du débit d’administration d’une perfusion par voie veineuse périphérique ou centrale ;</w:t>
      </w:r>
    </w:p>
    <w:p w14:paraId="696ABF3B" w14:textId="2D9B358E" w:rsidR="00880BFB" w:rsidRPr="008B30E2" w:rsidRDefault="00880BFB" w:rsidP="00880BFB">
      <w:pPr>
        <w:pStyle w:val="Paragraphedeliste"/>
        <w:numPr>
          <w:ilvl w:val="0"/>
          <w:numId w:val="40"/>
        </w:numPr>
        <w:jc w:val="both"/>
        <w:rPr>
          <w:rFonts w:ascii="Arial" w:hAnsi="Arial" w:cs="Arial"/>
          <w:lang w:eastAsia="fr-FR"/>
        </w:rPr>
      </w:pPr>
      <w:r w:rsidRPr="008B30E2">
        <w:rPr>
          <w:rFonts w:ascii="Arial" w:hAnsi="Arial" w:cs="Arial"/>
          <w:lang w:eastAsia="fr-FR"/>
        </w:rPr>
        <w:t>L’aspiration ou la libération des voies aériennes supérieures ;</w:t>
      </w:r>
    </w:p>
    <w:p w14:paraId="21CEB295" w14:textId="11CC8BD9" w:rsidR="00880BFB" w:rsidRPr="008B30E2" w:rsidRDefault="00880BFB" w:rsidP="00880BFB">
      <w:pPr>
        <w:pStyle w:val="Paragraphedeliste"/>
        <w:numPr>
          <w:ilvl w:val="0"/>
          <w:numId w:val="40"/>
        </w:numPr>
        <w:jc w:val="both"/>
        <w:rPr>
          <w:rFonts w:ascii="Arial" w:hAnsi="Arial" w:cs="Arial"/>
          <w:lang w:eastAsia="fr-FR"/>
        </w:rPr>
      </w:pPr>
      <w:r w:rsidRPr="008B30E2">
        <w:rPr>
          <w:rFonts w:ascii="Arial" w:hAnsi="Arial" w:cs="Arial"/>
          <w:lang w:eastAsia="fr-FR"/>
        </w:rPr>
        <w:t>La surveillance continue du patient par moniteur enregistrant la température, le pouls, la pression artérielle, la saturation « pulsée » en oxygène (SpO</w:t>
      </w:r>
      <w:r w:rsidRPr="008B30E2">
        <w:rPr>
          <w:rFonts w:ascii="Arial" w:hAnsi="Arial" w:cs="Arial"/>
          <w:vertAlign w:val="subscript"/>
          <w:lang w:eastAsia="fr-FR"/>
        </w:rPr>
        <w:t>2</w:t>
      </w:r>
      <w:r w:rsidRPr="008B30E2">
        <w:rPr>
          <w:rFonts w:ascii="Arial" w:hAnsi="Arial" w:cs="Arial"/>
          <w:lang w:eastAsia="fr-FR"/>
        </w:rPr>
        <w:t>), la concentration maximale de CO</w:t>
      </w:r>
      <w:r w:rsidRPr="008B30E2">
        <w:rPr>
          <w:rFonts w:ascii="Arial" w:hAnsi="Arial" w:cs="Arial"/>
          <w:vertAlign w:val="subscript"/>
          <w:lang w:eastAsia="fr-FR"/>
        </w:rPr>
        <w:t>2</w:t>
      </w:r>
      <w:r w:rsidRPr="008B30E2">
        <w:rPr>
          <w:rFonts w:ascii="Arial" w:hAnsi="Arial" w:cs="Arial"/>
          <w:lang w:eastAsia="fr-FR"/>
        </w:rPr>
        <w:t xml:space="preserve"> en fin d’expiration (l’EtCO</w:t>
      </w:r>
      <w:r w:rsidRPr="008B30E2">
        <w:rPr>
          <w:rFonts w:ascii="Arial" w:hAnsi="Arial" w:cs="Arial"/>
          <w:vertAlign w:val="subscript"/>
          <w:lang w:eastAsia="fr-FR"/>
        </w:rPr>
        <w:t>2</w:t>
      </w:r>
      <w:r w:rsidRPr="008B30E2">
        <w:rPr>
          <w:rFonts w:ascii="Arial" w:hAnsi="Arial" w:cs="Arial"/>
          <w:lang w:eastAsia="fr-FR"/>
        </w:rPr>
        <w:t>), l’électrocardiogramme ;</w:t>
      </w:r>
    </w:p>
    <w:p w14:paraId="11A5AFCF" w14:textId="2544F38F" w:rsidR="00880BFB" w:rsidRPr="008B30E2" w:rsidRDefault="00880BFB" w:rsidP="00880BFB">
      <w:pPr>
        <w:pStyle w:val="Paragraphedeliste"/>
        <w:numPr>
          <w:ilvl w:val="0"/>
          <w:numId w:val="40"/>
        </w:numPr>
        <w:jc w:val="both"/>
        <w:rPr>
          <w:rFonts w:ascii="Arial" w:hAnsi="Arial" w:cs="Arial"/>
          <w:lang w:eastAsia="fr-FR"/>
        </w:rPr>
      </w:pPr>
      <w:r w:rsidRPr="008B30E2">
        <w:rPr>
          <w:rFonts w:ascii="Arial" w:hAnsi="Arial" w:cs="Arial"/>
          <w:lang w:eastAsia="fr-FR"/>
        </w:rPr>
        <w:t>La défibrillation ;</w:t>
      </w:r>
    </w:p>
    <w:p w14:paraId="1C565C16" w14:textId="7128BB3A" w:rsidR="00880BFB" w:rsidRPr="008B30E2" w:rsidRDefault="00880BFB" w:rsidP="00880BFB">
      <w:pPr>
        <w:pStyle w:val="Paragraphedeliste"/>
        <w:numPr>
          <w:ilvl w:val="0"/>
          <w:numId w:val="40"/>
        </w:numPr>
        <w:jc w:val="both"/>
        <w:rPr>
          <w:rFonts w:ascii="Arial" w:hAnsi="Arial" w:cs="Arial"/>
          <w:lang w:eastAsia="fr-FR"/>
        </w:rPr>
      </w:pPr>
      <w:r w:rsidRPr="008B30E2">
        <w:rPr>
          <w:rFonts w:ascii="Arial" w:hAnsi="Arial" w:cs="Arial"/>
          <w:lang w:eastAsia="fr-FR"/>
        </w:rPr>
        <w:t>L’oxygénothérapie par lunettes, masque simple et haute concentration ;</w:t>
      </w:r>
    </w:p>
    <w:p w14:paraId="38178133" w14:textId="699C73DC" w:rsidR="00880BFB" w:rsidRPr="008B30E2" w:rsidRDefault="00880BFB" w:rsidP="00880BFB">
      <w:pPr>
        <w:pStyle w:val="Paragraphedeliste"/>
        <w:numPr>
          <w:ilvl w:val="0"/>
          <w:numId w:val="40"/>
        </w:numPr>
        <w:jc w:val="both"/>
        <w:rPr>
          <w:rFonts w:ascii="Arial" w:hAnsi="Arial" w:cs="Arial"/>
          <w:lang w:eastAsia="fr-FR"/>
        </w:rPr>
      </w:pPr>
      <w:r w:rsidRPr="008B30E2">
        <w:rPr>
          <w:rFonts w:ascii="Arial" w:hAnsi="Arial" w:cs="Arial"/>
          <w:lang w:eastAsia="fr-FR"/>
        </w:rPr>
        <w:t>La ventilation artificielle ;</w:t>
      </w:r>
    </w:p>
    <w:p w14:paraId="78C446C2" w14:textId="3748887B" w:rsidR="00880BFB" w:rsidRPr="008B30E2" w:rsidRDefault="00880BFB" w:rsidP="00880BFB">
      <w:pPr>
        <w:pStyle w:val="Paragraphedeliste"/>
        <w:numPr>
          <w:ilvl w:val="0"/>
          <w:numId w:val="40"/>
        </w:numPr>
        <w:jc w:val="both"/>
        <w:rPr>
          <w:rFonts w:ascii="Arial" w:hAnsi="Arial" w:cs="Arial"/>
          <w:lang w:eastAsia="fr-FR"/>
        </w:rPr>
      </w:pPr>
      <w:r w:rsidRPr="008B30E2">
        <w:rPr>
          <w:rFonts w:ascii="Arial" w:hAnsi="Arial" w:cs="Arial"/>
          <w:lang w:eastAsia="fr-FR"/>
        </w:rPr>
        <w:t>L’aspiration d’un drainage thoracique ;</w:t>
      </w:r>
    </w:p>
    <w:p w14:paraId="6AD1FDFE" w14:textId="4900565A" w:rsidR="00880BFB" w:rsidRPr="008B30E2" w:rsidRDefault="00880BFB" w:rsidP="00880BFB">
      <w:pPr>
        <w:pStyle w:val="Paragraphedeliste"/>
        <w:numPr>
          <w:ilvl w:val="0"/>
          <w:numId w:val="40"/>
        </w:numPr>
        <w:jc w:val="both"/>
        <w:rPr>
          <w:rFonts w:ascii="Arial" w:hAnsi="Arial" w:cs="Arial"/>
          <w:lang w:eastAsia="fr-FR"/>
        </w:rPr>
      </w:pPr>
      <w:r w:rsidRPr="008B30E2">
        <w:rPr>
          <w:rFonts w:ascii="Arial" w:hAnsi="Arial" w:cs="Arial"/>
          <w:lang w:eastAsia="fr-FR"/>
        </w:rPr>
        <w:t>Le recueil des fluides gastrique</w:t>
      </w:r>
      <w:r w:rsidR="009E420F">
        <w:rPr>
          <w:rFonts w:ascii="Arial" w:hAnsi="Arial" w:cs="Arial"/>
          <w:lang w:eastAsia="fr-FR"/>
        </w:rPr>
        <w:t>s</w:t>
      </w:r>
      <w:r w:rsidRPr="008B30E2">
        <w:rPr>
          <w:rFonts w:ascii="Arial" w:hAnsi="Arial" w:cs="Arial"/>
          <w:lang w:eastAsia="fr-FR"/>
        </w:rPr>
        <w:t xml:space="preserve"> ou urinaire</w:t>
      </w:r>
      <w:r w:rsidR="009E420F">
        <w:rPr>
          <w:rFonts w:ascii="Arial" w:hAnsi="Arial" w:cs="Arial"/>
          <w:lang w:eastAsia="fr-FR"/>
        </w:rPr>
        <w:t>s</w:t>
      </w:r>
      <w:r w:rsidRPr="008B30E2">
        <w:rPr>
          <w:rFonts w:ascii="Arial" w:hAnsi="Arial" w:cs="Arial"/>
          <w:lang w:eastAsia="fr-FR"/>
        </w:rPr>
        <w:t>.</w:t>
      </w:r>
    </w:p>
    <w:p w14:paraId="5A48176D" w14:textId="1A6D0010" w:rsidR="0062472F" w:rsidRPr="008B30E2" w:rsidRDefault="00561C2E" w:rsidP="0062472F">
      <w:pPr>
        <w:pStyle w:val="ParagrapheModle"/>
        <w:rPr>
          <w:rFonts w:ascii="Arial" w:hAnsi="Arial" w:cs="Arial"/>
        </w:rPr>
      </w:pPr>
      <w:r w:rsidRPr="008B30E2">
        <w:rPr>
          <w:rFonts w:ascii="Arial" w:hAnsi="Arial" w:cs="Arial"/>
        </w:rPr>
        <w:t xml:space="preserve">Les appareils médicaux nécessaires à ces actes ne font pas partie du système mais </w:t>
      </w:r>
      <w:r w:rsidR="00891206">
        <w:rPr>
          <w:rFonts w:ascii="Arial" w:hAnsi="Arial" w:cs="Arial"/>
        </w:rPr>
        <w:t>celui-ci</w:t>
      </w:r>
      <w:r w:rsidR="00297161">
        <w:rPr>
          <w:rFonts w:ascii="Arial" w:hAnsi="Arial" w:cs="Arial"/>
        </w:rPr>
        <w:t xml:space="preserve"> </w:t>
      </w:r>
      <w:r w:rsidRPr="008B30E2">
        <w:rPr>
          <w:rFonts w:ascii="Arial" w:hAnsi="Arial" w:cs="Arial"/>
        </w:rPr>
        <w:t>devr</w:t>
      </w:r>
      <w:r w:rsidR="00297161">
        <w:rPr>
          <w:rFonts w:ascii="Arial" w:hAnsi="Arial" w:cs="Arial"/>
        </w:rPr>
        <w:t>a permettre leur utilisation</w:t>
      </w:r>
      <w:r w:rsidRPr="008B30E2">
        <w:rPr>
          <w:rFonts w:ascii="Arial" w:hAnsi="Arial" w:cs="Arial"/>
        </w:rPr>
        <w:t xml:space="preserve"> pour la réalisation des actes</w:t>
      </w:r>
      <w:r w:rsidR="00891206">
        <w:rPr>
          <w:rFonts w:ascii="Arial" w:hAnsi="Arial" w:cs="Arial"/>
        </w:rPr>
        <w:t xml:space="preserve"> médicaux</w:t>
      </w:r>
      <w:r w:rsidR="00297161">
        <w:rPr>
          <w:rFonts w:ascii="Arial" w:hAnsi="Arial" w:cs="Arial"/>
        </w:rPr>
        <w:t>, sans rupture du confinement</w:t>
      </w:r>
      <w:r w:rsidR="00880BFB" w:rsidRPr="008B30E2">
        <w:rPr>
          <w:rFonts w:ascii="Arial" w:hAnsi="Arial" w:cs="Arial"/>
        </w:rPr>
        <w:t xml:space="preserve">. Le système doit également disposer d’un </w:t>
      </w:r>
      <w:r w:rsidR="001209B2">
        <w:rPr>
          <w:rFonts w:ascii="Arial" w:hAnsi="Arial" w:cs="Arial"/>
        </w:rPr>
        <w:t>dispositif</w:t>
      </w:r>
      <w:r w:rsidR="001209B2" w:rsidRPr="008B30E2">
        <w:rPr>
          <w:rFonts w:ascii="Arial" w:hAnsi="Arial" w:cs="Arial"/>
        </w:rPr>
        <w:t xml:space="preserve"> </w:t>
      </w:r>
      <w:r w:rsidR="00880BFB" w:rsidRPr="008B30E2">
        <w:rPr>
          <w:rFonts w:ascii="Arial" w:hAnsi="Arial" w:cs="Arial"/>
        </w:rPr>
        <w:t xml:space="preserve">permettant l’introduction d’équipement médicaux </w:t>
      </w:r>
      <w:r w:rsidR="001F5FEF" w:rsidRPr="008B30E2">
        <w:rPr>
          <w:rFonts w:ascii="Arial" w:hAnsi="Arial" w:cs="Arial"/>
        </w:rPr>
        <w:t>de dimension</w:t>
      </w:r>
      <w:r w:rsidR="00DE6D52" w:rsidRPr="008B30E2">
        <w:rPr>
          <w:rFonts w:ascii="Arial" w:hAnsi="Arial" w:cs="Arial"/>
        </w:rPr>
        <w:t>s</w:t>
      </w:r>
      <w:r w:rsidR="001F5FEF" w:rsidRPr="008B30E2">
        <w:rPr>
          <w:rFonts w:ascii="Arial" w:hAnsi="Arial" w:cs="Arial"/>
        </w:rPr>
        <w:t xml:space="preserve"> allant jusqu’à</w:t>
      </w:r>
      <w:r w:rsidR="007E7B93" w:rsidRPr="008B30E2">
        <w:rPr>
          <w:rFonts w:ascii="Arial" w:hAnsi="Arial" w:cs="Arial"/>
        </w:rPr>
        <w:t xml:space="preserve"> environ</w:t>
      </w:r>
      <w:r w:rsidR="001F5FEF" w:rsidRPr="008B30E2">
        <w:rPr>
          <w:rFonts w:ascii="Arial" w:hAnsi="Arial" w:cs="Arial"/>
        </w:rPr>
        <w:t xml:space="preserve"> 300x250x200 mm et cela </w:t>
      </w:r>
      <w:r w:rsidR="00880BFB" w:rsidRPr="008B30E2">
        <w:rPr>
          <w:rFonts w:ascii="Arial" w:hAnsi="Arial" w:cs="Arial"/>
        </w:rPr>
        <w:t>sans rupture du confinement.</w:t>
      </w:r>
    </w:p>
    <w:p w14:paraId="45B8D688" w14:textId="5289EA25" w:rsidR="00880BFB" w:rsidRPr="008B30E2" w:rsidRDefault="00880BFB" w:rsidP="0062472F">
      <w:pPr>
        <w:pStyle w:val="ParagrapheModle"/>
        <w:rPr>
          <w:rFonts w:ascii="Arial" w:hAnsi="Arial" w:cs="Arial"/>
        </w:rPr>
      </w:pPr>
      <w:r w:rsidRPr="008B30E2">
        <w:rPr>
          <w:rFonts w:ascii="Arial" w:hAnsi="Arial" w:cs="Arial"/>
        </w:rPr>
        <w:t>Le système doit pouvoir être trans</w:t>
      </w:r>
      <w:r w:rsidR="00FB2C92" w:rsidRPr="008B30E2">
        <w:rPr>
          <w:rFonts w:ascii="Arial" w:hAnsi="Arial" w:cs="Arial"/>
        </w:rPr>
        <w:t>porté par les moyens aériens et terrestres en dotation dans l’armée française</w:t>
      </w:r>
      <w:r w:rsidR="00591468" w:rsidRPr="008B30E2">
        <w:rPr>
          <w:rFonts w:ascii="Arial" w:hAnsi="Arial" w:cs="Arial"/>
        </w:rPr>
        <w:t>.</w:t>
      </w:r>
      <w:r w:rsidR="00297161">
        <w:rPr>
          <w:rFonts w:ascii="Arial" w:hAnsi="Arial" w:cs="Arial"/>
        </w:rPr>
        <w:t xml:space="preserve"> Il doit permettre le confinement des patients, voire des appareils et instruments médicaux, voire des personnels médicaux protégés</w:t>
      </w:r>
      <w:r w:rsidR="001209B2">
        <w:rPr>
          <w:rFonts w:ascii="Arial" w:hAnsi="Arial" w:cs="Arial"/>
        </w:rPr>
        <w:t xml:space="preserve"> individuellement</w:t>
      </w:r>
      <w:r w:rsidR="00297161">
        <w:rPr>
          <w:rFonts w:ascii="Arial" w:hAnsi="Arial" w:cs="Arial"/>
        </w:rPr>
        <w:t xml:space="preserve">, de manière à ce que la cabine </w:t>
      </w:r>
      <w:r w:rsidR="001209B2">
        <w:rPr>
          <w:rFonts w:ascii="Arial" w:hAnsi="Arial" w:cs="Arial"/>
        </w:rPr>
        <w:t xml:space="preserve">du moyen de transport utilisé </w:t>
      </w:r>
      <w:r w:rsidR="00297161">
        <w:rPr>
          <w:rFonts w:ascii="Arial" w:hAnsi="Arial" w:cs="Arial"/>
        </w:rPr>
        <w:t>reste une zone propre pour les autres opérateurs. Ainsi, la cabine ne nécessite</w:t>
      </w:r>
      <w:r w:rsidR="001209B2">
        <w:rPr>
          <w:rFonts w:ascii="Arial" w:hAnsi="Arial" w:cs="Arial"/>
        </w:rPr>
        <w:t>ra</w:t>
      </w:r>
      <w:r w:rsidR="00297161">
        <w:rPr>
          <w:rFonts w:ascii="Arial" w:hAnsi="Arial" w:cs="Arial"/>
        </w:rPr>
        <w:t xml:space="preserve"> pas de désinfection/décontamination à l’issue du transport</w:t>
      </w:r>
      <w:r w:rsidR="001209B2">
        <w:rPr>
          <w:rFonts w:ascii="Arial" w:hAnsi="Arial" w:cs="Arial"/>
        </w:rPr>
        <w:t xml:space="preserve"> du système de confinement</w:t>
      </w:r>
      <w:r w:rsidR="00297161">
        <w:rPr>
          <w:rFonts w:ascii="Arial" w:hAnsi="Arial" w:cs="Arial"/>
        </w:rPr>
        <w:t xml:space="preserve">, et </w:t>
      </w:r>
      <w:r w:rsidR="001209B2">
        <w:rPr>
          <w:rFonts w:ascii="Arial" w:hAnsi="Arial" w:cs="Arial"/>
        </w:rPr>
        <w:t>les</w:t>
      </w:r>
      <w:r w:rsidR="00297161">
        <w:rPr>
          <w:rFonts w:ascii="Arial" w:hAnsi="Arial" w:cs="Arial"/>
        </w:rPr>
        <w:t xml:space="preserve"> personnels</w:t>
      </w:r>
      <w:r w:rsidR="001209B2">
        <w:rPr>
          <w:rFonts w:ascii="Arial" w:hAnsi="Arial" w:cs="Arial"/>
        </w:rPr>
        <w:t xml:space="preserve"> situés</w:t>
      </w:r>
      <w:r w:rsidR="00297161">
        <w:rPr>
          <w:rFonts w:ascii="Arial" w:hAnsi="Arial" w:cs="Arial"/>
        </w:rPr>
        <w:t xml:space="preserve"> à l’extérieur </w:t>
      </w:r>
      <w:r w:rsidR="001209B2">
        <w:rPr>
          <w:rFonts w:ascii="Arial" w:hAnsi="Arial" w:cs="Arial"/>
        </w:rPr>
        <w:t>de ce</w:t>
      </w:r>
      <w:r w:rsidR="00297161">
        <w:rPr>
          <w:rFonts w:ascii="Arial" w:hAnsi="Arial" w:cs="Arial"/>
        </w:rPr>
        <w:t xml:space="preserve"> système </w:t>
      </w:r>
      <w:r w:rsidR="001209B2">
        <w:rPr>
          <w:rFonts w:ascii="Arial" w:hAnsi="Arial" w:cs="Arial"/>
        </w:rPr>
        <w:t>pourront ne pas être équipés</w:t>
      </w:r>
      <w:r w:rsidR="00297161">
        <w:rPr>
          <w:rFonts w:ascii="Arial" w:hAnsi="Arial" w:cs="Arial"/>
        </w:rPr>
        <w:t xml:space="preserve"> d</w:t>
      </w:r>
      <w:r w:rsidR="001209B2">
        <w:rPr>
          <w:rFonts w:ascii="Arial" w:hAnsi="Arial" w:cs="Arial"/>
        </w:rPr>
        <w:t>’</w:t>
      </w:r>
      <w:r w:rsidR="00297161">
        <w:rPr>
          <w:rFonts w:ascii="Arial" w:hAnsi="Arial" w:cs="Arial"/>
        </w:rPr>
        <w:t>équipements de protection.</w:t>
      </w:r>
    </w:p>
    <w:p w14:paraId="72F785B2" w14:textId="4897FEF6" w:rsidR="00591468" w:rsidRPr="008B30E2" w:rsidRDefault="00494930" w:rsidP="0062472F">
      <w:pPr>
        <w:pStyle w:val="ParagrapheModle"/>
        <w:rPr>
          <w:rFonts w:ascii="Arial" w:hAnsi="Arial" w:cs="Arial"/>
        </w:rPr>
      </w:pPr>
      <w:r w:rsidRPr="008B30E2">
        <w:rPr>
          <w:rFonts w:ascii="Arial" w:hAnsi="Arial" w:cs="Arial"/>
        </w:rPr>
        <w:t>Le système devant être installé et utilisé sur aéronefs, il doit être conforme à la réglementation applicable à ces aéronefs. Il ne fait néanmoins pas partie du périmètre certifié : seule une qualification sera attendue, montrant la conformité à l’environnement aéronautique spécifié.</w:t>
      </w:r>
    </w:p>
    <w:p w14:paraId="56C0F965" w14:textId="069A5E54" w:rsidR="001F5FEF" w:rsidRPr="008B30E2" w:rsidRDefault="001F5FEF" w:rsidP="0062472F">
      <w:pPr>
        <w:pStyle w:val="ParagrapheModle"/>
        <w:rPr>
          <w:rFonts w:ascii="Arial" w:hAnsi="Arial" w:cs="Arial"/>
        </w:rPr>
      </w:pPr>
      <w:r w:rsidRPr="008B30E2">
        <w:rPr>
          <w:rFonts w:ascii="Arial" w:hAnsi="Arial" w:cs="Arial"/>
        </w:rPr>
        <w:t xml:space="preserve">La durée de vie du système </w:t>
      </w:r>
      <w:r w:rsidR="001209B2">
        <w:rPr>
          <w:rFonts w:ascii="Arial" w:hAnsi="Arial" w:cs="Arial"/>
        </w:rPr>
        <w:t xml:space="preserve">de confinement </w:t>
      </w:r>
      <w:r w:rsidRPr="008B30E2">
        <w:rPr>
          <w:rFonts w:ascii="Arial" w:hAnsi="Arial" w:cs="Arial"/>
        </w:rPr>
        <w:t>est de 10 ans.</w:t>
      </w:r>
      <w:r w:rsidR="00142042" w:rsidRPr="008B30E2">
        <w:rPr>
          <w:rFonts w:ascii="Arial" w:hAnsi="Arial" w:cs="Arial"/>
        </w:rPr>
        <w:t xml:space="preserve"> Il doit pouvoir être réutilisé au mini</w:t>
      </w:r>
      <w:r w:rsidR="009E420F">
        <w:rPr>
          <w:rFonts w:ascii="Arial" w:hAnsi="Arial" w:cs="Arial"/>
        </w:rPr>
        <w:t>m</w:t>
      </w:r>
      <w:r w:rsidR="00142042" w:rsidRPr="008B30E2">
        <w:rPr>
          <w:rFonts w:ascii="Arial" w:hAnsi="Arial" w:cs="Arial"/>
        </w:rPr>
        <w:t>um 50 fois et résister au</w:t>
      </w:r>
      <w:r w:rsidR="004F7233" w:rsidRPr="008B30E2">
        <w:rPr>
          <w:rFonts w:ascii="Arial" w:hAnsi="Arial" w:cs="Arial"/>
        </w:rPr>
        <w:t>x</w:t>
      </w:r>
      <w:r w:rsidR="00142042" w:rsidRPr="008B30E2">
        <w:rPr>
          <w:rFonts w:ascii="Arial" w:hAnsi="Arial" w:cs="Arial"/>
        </w:rPr>
        <w:t xml:space="preserve"> </w:t>
      </w:r>
      <w:r w:rsidR="00752216" w:rsidRPr="008B30E2">
        <w:rPr>
          <w:rFonts w:ascii="Arial" w:hAnsi="Arial" w:cs="Arial"/>
        </w:rPr>
        <w:t>solutions de décontamination.</w:t>
      </w:r>
    </w:p>
    <w:p w14:paraId="43335227" w14:textId="77777777" w:rsidR="000B16E0" w:rsidRPr="008B30E2" w:rsidRDefault="000B16E0" w:rsidP="000B16E0">
      <w:pPr>
        <w:pStyle w:val="Paragraphedeliste"/>
        <w:numPr>
          <w:ilvl w:val="0"/>
          <w:numId w:val="1"/>
        </w:numPr>
        <w:spacing w:before="360" w:after="480" w:line="240" w:lineRule="auto"/>
        <w:ind w:left="567" w:hanging="594"/>
        <w:contextualSpacing w:val="0"/>
        <w:jc w:val="both"/>
        <w:outlineLvl w:val="0"/>
        <w:rPr>
          <w:rFonts w:ascii="Arial" w:eastAsia="Times New Roman" w:hAnsi="Arial" w:cs="Arial"/>
          <w:b/>
          <w:bCs/>
          <w:u w:val="single"/>
          <w:lang w:eastAsia="fr-FR"/>
        </w:rPr>
      </w:pPr>
      <w:bookmarkStart w:id="230" w:name="_Toc98946468"/>
      <w:r w:rsidRPr="008B30E2">
        <w:rPr>
          <w:rFonts w:ascii="Arial" w:eastAsia="Times New Roman" w:hAnsi="Arial" w:cs="Arial"/>
          <w:b/>
          <w:bCs/>
          <w:u w:val="single"/>
          <w:lang w:eastAsia="fr-FR"/>
        </w:rPr>
        <w:lastRenderedPageBreak/>
        <w:t>MODALITES DE REPONSE</w:t>
      </w:r>
      <w:bookmarkEnd w:id="230"/>
    </w:p>
    <w:p w14:paraId="22E37531" w14:textId="77777777" w:rsidR="000B16E0" w:rsidRPr="008B30E2" w:rsidRDefault="000B16E0" w:rsidP="000B16E0">
      <w:pPr>
        <w:pStyle w:val="Paragraphedeliste"/>
        <w:numPr>
          <w:ilvl w:val="1"/>
          <w:numId w:val="1"/>
        </w:numPr>
        <w:spacing w:before="600" w:after="120" w:line="240" w:lineRule="auto"/>
        <w:ind w:left="567" w:hanging="567"/>
        <w:contextualSpacing w:val="0"/>
        <w:jc w:val="both"/>
        <w:outlineLvl w:val="0"/>
        <w:rPr>
          <w:rFonts w:ascii="Arial" w:hAnsi="Arial" w:cs="Arial"/>
          <w:b/>
        </w:rPr>
      </w:pPr>
      <w:bookmarkStart w:id="231" w:name="_Toc98946469"/>
      <w:r w:rsidRPr="008B30E2">
        <w:rPr>
          <w:rFonts w:ascii="Arial" w:hAnsi="Arial" w:cs="Arial"/>
          <w:b/>
        </w:rPr>
        <w:t>Présentation des réponses</w:t>
      </w:r>
      <w:bookmarkEnd w:id="231"/>
    </w:p>
    <w:p w14:paraId="0B13962C" w14:textId="77777777" w:rsidR="000B16E0" w:rsidRPr="008B30E2" w:rsidRDefault="000B16E0" w:rsidP="000B16E0">
      <w:pPr>
        <w:tabs>
          <w:tab w:val="left" w:pos="340"/>
        </w:tabs>
        <w:spacing w:before="120" w:after="120" w:line="240" w:lineRule="auto"/>
        <w:jc w:val="both"/>
        <w:rPr>
          <w:rFonts w:ascii="Arial" w:eastAsia="Times New Roman" w:hAnsi="Arial" w:cs="Arial"/>
          <w:lang w:eastAsia="fr-FR"/>
        </w:rPr>
      </w:pPr>
      <w:r w:rsidRPr="008B30E2">
        <w:rPr>
          <w:rFonts w:ascii="Arial" w:eastAsia="Times New Roman" w:hAnsi="Arial" w:cs="Arial"/>
          <w:lang w:eastAsia="fr-FR"/>
        </w:rPr>
        <w:t>Les entreprises qui répondent à la présente DI constitueront un dossier de réponse qui comportera :</w:t>
      </w:r>
    </w:p>
    <w:p w14:paraId="0974C066" w14:textId="1A48B2F7" w:rsidR="000B16E0" w:rsidRPr="008B30E2" w:rsidRDefault="000B16E0" w:rsidP="000B16E0">
      <w:pPr>
        <w:pStyle w:val="Paragraphedeliste"/>
        <w:numPr>
          <w:ilvl w:val="0"/>
          <w:numId w:val="10"/>
        </w:numPr>
        <w:tabs>
          <w:tab w:val="left" w:pos="340"/>
        </w:tabs>
        <w:spacing w:before="120" w:after="120" w:line="240" w:lineRule="auto"/>
        <w:jc w:val="both"/>
        <w:rPr>
          <w:rFonts w:ascii="Arial" w:eastAsia="Times New Roman" w:hAnsi="Arial" w:cs="Arial"/>
          <w:lang w:eastAsia="fr-FR"/>
        </w:rPr>
      </w:pPr>
      <w:r w:rsidRPr="008B30E2">
        <w:rPr>
          <w:rFonts w:ascii="Arial" w:eastAsia="Times New Roman" w:hAnsi="Arial" w:cs="Arial"/>
          <w:lang w:eastAsia="fr-FR"/>
        </w:rPr>
        <w:t xml:space="preserve">Les réponses aux questions du </w:t>
      </w:r>
      <w:r w:rsidRPr="008B30E2">
        <w:rPr>
          <w:rFonts w:ascii="Arial" w:hAnsi="Arial" w:cs="Arial"/>
        </w:rPr>
        <w:t>§</w:t>
      </w:r>
      <w:r w:rsidRPr="008B30E2">
        <w:rPr>
          <w:rFonts w:ascii="Arial" w:eastAsia="Times New Roman" w:hAnsi="Arial" w:cs="Arial"/>
          <w:lang w:eastAsia="fr-FR"/>
        </w:rPr>
        <w:t xml:space="preserve"> </w:t>
      </w:r>
      <w:r w:rsidR="007E7B93" w:rsidRPr="008B30E2">
        <w:rPr>
          <w:rFonts w:ascii="Arial" w:eastAsia="Times New Roman" w:hAnsi="Arial" w:cs="Arial"/>
          <w:lang w:eastAsia="fr-FR"/>
        </w:rPr>
        <w:t>4</w:t>
      </w:r>
      <w:r w:rsidRPr="008B30E2">
        <w:rPr>
          <w:rFonts w:ascii="Arial" w:eastAsia="Times New Roman" w:hAnsi="Arial" w:cs="Arial"/>
          <w:lang w:eastAsia="fr-FR"/>
        </w:rPr>
        <w:t xml:space="preserve">, </w:t>
      </w:r>
    </w:p>
    <w:p w14:paraId="5F05B530" w14:textId="77777777" w:rsidR="000B16E0" w:rsidRPr="008B30E2" w:rsidRDefault="000B16E0" w:rsidP="000B16E0">
      <w:pPr>
        <w:pStyle w:val="Paragraphedeliste"/>
        <w:numPr>
          <w:ilvl w:val="0"/>
          <w:numId w:val="10"/>
        </w:numPr>
        <w:tabs>
          <w:tab w:val="left" w:pos="340"/>
        </w:tabs>
        <w:spacing w:before="120" w:after="120" w:line="240" w:lineRule="auto"/>
        <w:jc w:val="both"/>
        <w:rPr>
          <w:rFonts w:ascii="Arial" w:eastAsia="Times New Roman" w:hAnsi="Arial" w:cs="Arial"/>
          <w:lang w:eastAsia="fr-FR"/>
        </w:rPr>
      </w:pPr>
      <w:r w:rsidRPr="008B30E2">
        <w:rPr>
          <w:rFonts w:ascii="Arial" w:eastAsia="Times New Roman" w:hAnsi="Arial" w:cs="Arial"/>
          <w:lang w:eastAsia="fr-FR"/>
        </w:rPr>
        <w:t xml:space="preserve">Les informations sur l’entreprise, conformément au </w:t>
      </w:r>
      <w:r w:rsidRPr="008B30E2">
        <w:rPr>
          <w:rFonts w:ascii="Arial" w:hAnsi="Arial" w:cs="Arial"/>
        </w:rPr>
        <w:t>§</w:t>
      </w:r>
      <w:r w:rsidRPr="008B30E2">
        <w:rPr>
          <w:rFonts w:ascii="Arial" w:eastAsia="Times New Roman" w:hAnsi="Arial" w:cs="Arial"/>
          <w:lang w:eastAsia="fr-FR"/>
        </w:rPr>
        <w:t xml:space="preserve"> 5.</w:t>
      </w:r>
    </w:p>
    <w:p w14:paraId="4580A77B" w14:textId="77777777" w:rsidR="00762850" w:rsidRPr="008B30E2" w:rsidRDefault="00762850" w:rsidP="00762850">
      <w:pPr>
        <w:pStyle w:val="ParagrapheModle"/>
        <w:rPr>
          <w:rFonts w:ascii="Arial" w:hAnsi="Arial" w:cs="Arial"/>
        </w:rPr>
      </w:pPr>
      <w:r w:rsidRPr="008B30E2">
        <w:rPr>
          <w:rFonts w:ascii="Arial" w:hAnsi="Arial" w:cs="Arial"/>
        </w:rPr>
        <w:t xml:space="preserve">La DGA souhaite que la réponse à la demande d’informations porte sur la globalité du périmètre. </w:t>
      </w:r>
    </w:p>
    <w:p w14:paraId="66E3BA86" w14:textId="6CF18FED" w:rsidR="00762850" w:rsidRPr="008B30E2" w:rsidRDefault="00762850" w:rsidP="00762850">
      <w:pPr>
        <w:pStyle w:val="ParagrapheModle"/>
        <w:rPr>
          <w:rFonts w:ascii="Arial" w:hAnsi="Arial" w:cs="Arial"/>
        </w:rPr>
      </w:pPr>
      <w:r w:rsidRPr="008B30E2">
        <w:rPr>
          <w:rFonts w:ascii="Arial" w:hAnsi="Arial" w:cs="Arial"/>
        </w:rPr>
        <w:t xml:space="preserve">Néanmoins, des réponses portant sur une partie de la demande pourront être apportées. </w:t>
      </w:r>
    </w:p>
    <w:p w14:paraId="7904CBC0" w14:textId="3CC4D9C9" w:rsidR="000B16E0" w:rsidRPr="008B30E2" w:rsidRDefault="000B16E0" w:rsidP="000B16E0">
      <w:pPr>
        <w:tabs>
          <w:tab w:val="left" w:pos="340"/>
        </w:tabs>
        <w:spacing w:before="120" w:after="120" w:line="240" w:lineRule="auto"/>
        <w:jc w:val="both"/>
        <w:rPr>
          <w:rFonts w:ascii="Arial" w:eastAsia="Times New Roman" w:hAnsi="Arial" w:cs="Arial"/>
          <w:lang w:eastAsia="fr-FR"/>
        </w:rPr>
      </w:pPr>
      <w:r w:rsidRPr="008B30E2">
        <w:rPr>
          <w:rFonts w:ascii="Arial" w:eastAsia="Times New Roman" w:hAnsi="Arial" w:cs="Arial"/>
          <w:lang w:eastAsia="fr-FR"/>
        </w:rPr>
        <w:t>Toute information complémentaire aux questions, notamment tirée de l’expérience d’opérations similaires, sera la bienvenue.</w:t>
      </w:r>
    </w:p>
    <w:p w14:paraId="4809725F" w14:textId="77777777" w:rsidR="000B16E0" w:rsidRPr="008B30E2" w:rsidRDefault="000B16E0" w:rsidP="000B16E0">
      <w:pPr>
        <w:tabs>
          <w:tab w:val="left" w:pos="340"/>
        </w:tabs>
        <w:spacing w:before="120" w:after="120" w:line="240" w:lineRule="auto"/>
        <w:jc w:val="both"/>
        <w:rPr>
          <w:rFonts w:ascii="Arial" w:eastAsia="Times New Roman" w:hAnsi="Arial" w:cs="Arial"/>
          <w:lang w:eastAsia="fr-FR"/>
        </w:rPr>
      </w:pPr>
      <w:r w:rsidRPr="008B30E2">
        <w:rPr>
          <w:rFonts w:ascii="Arial" w:eastAsia="Times New Roman" w:hAnsi="Arial" w:cs="Arial"/>
          <w:lang w:eastAsia="fr-FR"/>
        </w:rPr>
        <w:t>Chaque entreprise fournissant une réponse est invitée à désigner nommément une personne qui sera le point de contact de la société auprès de la DGA.</w:t>
      </w:r>
    </w:p>
    <w:p w14:paraId="2D757676" w14:textId="77777777" w:rsidR="000B16E0" w:rsidRPr="008B30E2" w:rsidRDefault="000B16E0" w:rsidP="000B16E0">
      <w:pPr>
        <w:tabs>
          <w:tab w:val="left" w:pos="340"/>
        </w:tabs>
        <w:spacing w:before="120" w:after="120" w:line="240" w:lineRule="auto"/>
        <w:jc w:val="both"/>
        <w:rPr>
          <w:rFonts w:ascii="Arial" w:eastAsia="Times New Roman" w:hAnsi="Arial" w:cs="Arial"/>
          <w:lang w:eastAsia="fr-FR"/>
        </w:rPr>
      </w:pPr>
      <w:r w:rsidRPr="008B30E2">
        <w:rPr>
          <w:rFonts w:ascii="Arial" w:eastAsia="Times New Roman" w:hAnsi="Arial" w:cs="Arial"/>
          <w:lang w:eastAsia="fr-FR"/>
        </w:rPr>
        <w:t xml:space="preserve">Les réponses seront rédigées en langue française de préférence ou à défaut anglaise. </w:t>
      </w:r>
    </w:p>
    <w:p w14:paraId="6FB02BF8" w14:textId="77777777" w:rsidR="000B16E0" w:rsidRPr="008B30E2" w:rsidRDefault="000B16E0" w:rsidP="000B16E0">
      <w:pPr>
        <w:pStyle w:val="Paragraphedeliste"/>
        <w:numPr>
          <w:ilvl w:val="1"/>
          <w:numId w:val="1"/>
        </w:numPr>
        <w:spacing w:before="600" w:after="120" w:line="240" w:lineRule="auto"/>
        <w:ind w:left="567" w:hanging="567"/>
        <w:contextualSpacing w:val="0"/>
        <w:jc w:val="both"/>
        <w:outlineLvl w:val="0"/>
        <w:rPr>
          <w:rFonts w:ascii="Arial" w:hAnsi="Arial" w:cs="Arial"/>
          <w:b/>
        </w:rPr>
      </w:pPr>
      <w:bookmarkStart w:id="232" w:name="_Toc98946470"/>
      <w:r w:rsidRPr="008B30E2">
        <w:rPr>
          <w:rFonts w:ascii="Arial" w:hAnsi="Arial" w:cs="Arial"/>
          <w:b/>
        </w:rPr>
        <w:t>Envoi des réponses</w:t>
      </w:r>
      <w:bookmarkEnd w:id="232"/>
      <w:r w:rsidRPr="008B30E2">
        <w:rPr>
          <w:rFonts w:ascii="Arial" w:hAnsi="Arial" w:cs="Arial"/>
          <w:b/>
        </w:rPr>
        <w:t xml:space="preserve"> </w:t>
      </w:r>
    </w:p>
    <w:p w14:paraId="634B7E2A" w14:textId="682CDE64" w:rsidR="008B3471" w:rsidRDefault="008B3471" w:rsidP="000B16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Les réponses seront transmises sur support numérique avec des fichiers lisibles par Microsoft Office version 2016 par courrier électronique au point de contact identifié ci-après :</w:t>
      </w:r>
    </w:p>
    <w:p w14:paraId="29107FC2" w14:textId="77777777" w:rsidR="008B3471" w:rsidRDefault="008B3471" w:rsidP="000B16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6A439BAD" w14:textId="77777777" w:rsidR="008B3471" w:rsidRPr="008B3471" w:rsidRDefault="00A1740C" w:rsidP="008B3471">
      <w:pPr>
        <w:numPr>
          <w:ilvl w:val="0"/>
          <w:numId w:val="47"/>
        </w:numPr>
        <w:spacing w:after="0" w:line="240" w:lineRule="auto"/>
        <w:jc w:val="center"/>
        <w:rPr>
          <w:rFonts w:ascii="Arial" w:eastAsia="Times New Roman" w:hAnsi="Arial" w:cs="Arial"/>
          <w:iCs/>
          <w:lang w:eastAsia="fr-FR"/>
        </w:rPr>
      </w:pPr>
      <w:hyperlink r:id="rId15" w:history="1">
        <w:r w:rsidR="008B3471" w:rsidRPr="008B3471">
          <w:rPr>
            <w:rStyle w:val="Lienhypertexte"/>
            <w:rFonts w:ascii="Arial" w:eastAsia="Times New Roman" w:hAnsi="Arial" w:cs="Arial"/>
            <w:iCs/>
            <w:lang w:eastAsia="fr-FR"/>
          </w:rPr>
          <w:t>dga-do-s2a-da-nbc-ter.ach.fct@intradef.gouv.fr</w:t>
        </w:r>
      </w:hyperlink>
    </w:p>
    <w:p w14:paraId="39D13B14" w14:textId="77777777" w:rsidR="000B16E0" w:rsidRPr="008B30E2" w:rsidRDefault="000B16E0" w:rsidP="000B16E0">
      <w:pPr>
        <w:spacing w:after="0" w:line="240" w:lineRule="auto"/>
        <w:jc w:val="center"/>
        <w:rPr>
          <w:rFonts w:ascii="Arial" w:eastAsia="Times New Roman" w:hAnsi="Arial" w:cs="Arial"/>
          <w:lang w:eastAsia="fr-FR"/>
        </w:rPr>
      </w:pPr>
    </w:p>
    <w:p w14:paraId="504A0D78" w14:textId="2C2B6ED9" w:rsidR="008B3471" w:rsidRDefault="008B3471" w:rsidP="000B16E0">
      <w:pPr>
        <w:tabs>
          <w:tab w:val="left" w:pos="340"/>
        </w:tabs>
        <w:spacing w:before="120" w:after="120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Les réponses sont attendu</w:t>
      </w:r>
      <w:r w:rsidR="008F5762">
        <w:rPr>
          <w:rFonts w:ascii="Arial" w:eastAsia="Times New Roman" w:hAnsi="Arial" w:cs="Arial"/>
          <w:lang w:eastAsia="fr-FR"/>
        </w:rPr>
        <w:t xml:space="preserve">es au plus tard le </w:t>
      </w:r>
      <w:r w:rsidR="00C565E8">
        <w:rPr>
          <w:rFonts w:ascii="Arial" w:eastAsia="Times New Roman" w:hAnsi="Arial" w:cs="Arial"/>
          <w:b/>
          <w:lang w:eastAsia="fr-FR"/>
        </w:rPr>
        <w:t>15/07</w:t>
      </w:r>
      <w:r w:rsidR="008F5762" w:rsidRPr="008F5762">
        <w:rPr>
          <w:rFonts w:ascii="Arial" w:eastAsia="Times New Roman" w:hAnsi="Arial" w:cs="Arial"/>
          <w:b/>
          <w:lang w:eastAsia="fr-FR"/>
        </w:rPr>
        <w:t>/2022.</w:t>
      </w:r>
      <w:r w:rsidR="008F5762">
        <w:rPr>
          <w:rFonts w:ascii="Arial" w:eastAsia="Times New Roman" w:hAnsi="Arial" w:cs="Arial"/>
          <w:lang w:eastAsia="fr-FR"/>
        </w:rPr>
        <w:t xml:space="preserve"> </w:t>
      </w:r>
    </w:p>
    <w:p w14:paraId="0A65D9ED" w14:textId="2AF463A9" w:rsidR="00302899" w:rsidRPr="008B30E2" w:rsidRDefault="008B3471" w:rsidP="000B16E0">
      <w:pPr>
        <w:tabs>
          <w:tab w:val="left" w:pos="340"/>
        </w:tabs>
        <w:spacing w:before="120" w:after="120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Les éventuelles questions et demandes de précisions pourront être transmises uniquement via le point de contact identifié </w:t>
      </w:r>
      <w:r w:rsidRPr="008B3471">
        <w:rPr>
          <w:rFonts w:ascii="Arial" w:eastAsia="Times New Roman" w:hAnsi="Arial" w:cs="Arial"/>
          <w:i/>
          <w:lang w:eastAsia="fr-FR"/>
        </w:rPr>
        <w:t>supra</w:t>
      </w:r>
      <w:r>
        <w:rPr>
          <w:rFonts w:ascii="Arial" w:eastAsia="Times New Roman" w:hAnsi="Arial" w:cs="Arial"/>
          <w:lang w:eastAsia="fr-FR"/>
        </w:rPr>
        <w:t xml:space="preserve">. Les opérateurs économiques intéressés pour recevoir les éventuelles réponses apportées par le service à d’autres opérateurs, lorsque ces réponses sont de portées générales, sont invités à se signaler au contact </w:t>
      </w:r>
      <w:r w:rsidR="009E420F">
        <w:rPr>
          <w:rFonts w:ascii="Arial" w:eastAsia="Times New Roman" w:hAnsi="Arial" w:cs="Arial"/>
          <w:lang w:eastAsia="fr-FR"/>
        </w:rPr>
        <w:t xml:space="preserve">mentionné </w:t>
      </w:r>
      <w:r w:rsidRPr="008B3471">
        <w:rPr>
          <w:rFonts w:ascii="Arial" w:eastAsia="Times New Roman" w:hAnsi="Arial" w:cs="Arial"/>
          <w:i/>
          <w:lang w:eastAsia="fr-FR"/>
        </w:rPr>
        <w:t>supra</w:t>
      </w:r>
      <w:r>
        <w:rPr>
          <w:rFonts w:ascii="Arial" w:eastAsia="Times New Roman" w:hAnsi="Arial" w:cs="Arial"/>
          <w:lang w:eastAsia="fr-FR"/>
        </w:rPr>
        <w:t xml:space="preserve">. </w:t>
      </w:r>
    </w:p>
    <w:p w14:paraId="038570F2" w14:textId="1793C182" w:rsidR="00913B15" w:rsidRDefault="00913B15" w:rsidP="00913B15">
      <w:pPr>
        <w:pStyle w:val="Paragraphedeliste"/>
        <w:numPr>
          <w:ilvl w:val="1"/>
          <w:numId w:val="1"/>
        </w:numPr>
        <w:spacing w:before="600" w:after="120" w:line="240" w:lineRule="auto"/>
        <w:ind w:left="567" w:hanging="567"/>
        <w:contextualSpacing w:val="0"/>
        <w:jc w:val="both"/>
        <w:outlineLvl w:val="0"/>
        <w:rPr>
          <w:rFonts w:ascii="Arial" w:hAnsi="Arial" w:cs="Arial"/>
          <w:b/>
        </w:rPr>
      </w:pPr>
      <w:bookmarkStart w:id="233" w:name="_Toc98946471"/>
      <w:r>
        <w:rPr>
          <w:rFonts w:ascii="Arial" w:hAnsi="Arial" w:cs="Arial"/>
          <w:b/>
        </w:rPr>
        <w:t>Nommage des documents</w:t>
      </w:r>
      <w:bookmarkEnd w:id="233"/>
      <w:r>
        <w:rPr>
          <w:rFonts w:ascii="Arial" w:hAnsi="Arial" w:cs="Arial"/>
          <w:b/>
        </w:rPr>
        <w:t xml:space="preserve"> </w:t>
      </w:r>
    </w:p>
    <w:p w14:paraId="044ECAE8" w14:textId="780476DE" w:rsidR="00913B15" w:rsidRPr="008F5762" w:rsidRDefault="00913B15" w:rsidP="00913B15">
      <w:pPr>
        <w:spacing w:before="120"/>
        <w:rPr>
          <w:rFonts w:ascii="Arial" w:hAnsi="Arial" w:cs="Arial"/>
        </w:rPr>
      </w:pPr>
      <w:r w:rsidRPr="008F5762">
        <w:rPr>
          <w:rFonts w:ascii="Arial" w:hAnsi="Arial" w:cs="Arial"/>
        </w:rPr>
        <w:t xml:space="preserve">Les </w:t>
      </w:r>
      <w:r w:rsidRPr="008F5762">
        <w:rPr>
          <w:rFonts w:ascii="Arial" w:hAnsi="Arial" w:cs="Arial"/>
          <w:lang w:eastAsia="fr-FR"/>
        </w:rPr>
        <w:t>opérateurs économiques répondant à cette DI s</w:t>
      </w:r>
      <w:r w:rsidRPr="008F5762">
        <w:rPr>
          <w:rFonts w:ascii="Arial" w:hAnsi="Arial" w:cs="Arial"/>
        </w:rPr>
        <w:t>ont invité</w:t>
      </w:r>
      <w:r w:rsidR="00912DCD">
        <w:rPr>
          <w:rFonts w:ascii="Arial" w:hAnsi="Arial" w:cs="Arial"/>
        </w:rPr>
        <w:t>s</w:t>
      </w:r>
      <w:r w:rsidRPr="008F5762">
        <w:rPr>
          <w:rFonts w:ascii="Arial" w:hAnsi="Arial" w:cs="Arial"/>
        </w:rPr>
        <w:t xml:space="preserve"> à nommer les fichiers transmis de la manière</w:t>
      </w:r>
      <w:r w:rsidR="00E405A6">
        <w:rPr>
          <w:rFonts w:ascii="Arial" w:hAnsi="Arial" w:cs="Arial"/>
        </w:rPr>
        <w:t xml:space="preserve"> électronique comme suit : date-protection-émetteur-</w:t>
      </w:r>
      <w:r w:rsidRPr="008F5762">
        <w:rPr>
          <w:rFonts w:ascii="Arial" w:hAnsi="Arial" w:cs="Arial"/>
        </w:rPr>
        <w:t xml:space="preserve">titre.xxx : </w:t>
      </w:r>
    </w:p>
    <w:p w14:paraId="5DCACFB7" w14:textId="77777777" w:rsidR="00913B15" w:rsidRPr="008F5762" w:rsidRDefault="00913B15" w:rsidP="00913B15">
      <w:pPr>
        <w:spacing w:before="120"/>
        <w:rPr>
          <w:rFonts w:ascii="Arial" w:hAnsi="Arial" w:cs="Arial"/>
        </w:rPr>
      </w:pPr>
      <w:r w:rsidRPr="008F5762">
        <w:rPr>
          <w:rFonts w:ascii="Arial" w:hAnsi="Arial" w:cs="Arial"/>
        </w:rPr>
        <w:t>Avec :</w:t>
      </w:r>
    </w:p>
    <w:p w14:paraId="488F8A7A" w14:textId="5250CF75" w:rsidR="00913B15" w:rsidRPr="008F5762" w:rsidRDefault="00913B15" w:rsidP="00913B15">
      <w:pPr>
        <w:pStyle w:val="Paragraphedeliste"/>
        <w:numPr>
          <w:ilvl w:val="0"/>
          <w:numId w:val="49"/>
        </w:numPr>
        <w:spacing w:before="120" w:after="120" w:line="240" w:lineRule="auto"/>
        <w:jc w:val="both"/>
        <w:rPr>
          <w:rFonts w:ascii="Arial" w:hAnsi="Arial" w:cs="Arial"/>
        </w:rPr>
      </w:pPr>
      <w:r w:rsidRPr="008F5762">
        <w:rPr>
          <w:rFonts w:ascii="Arial" w:hAnsi="Arial" w:cs="Arial"/>
        </w:rPr>
        <w:t>« Date » : celle du document au format anglo-saxon (par exemple, le 10 juin 2022 sera transcrit dans le nommage sous la forme : 20220610)</w:t>
      </w:r>
    </w:p>
    <w:p w14:paraId="45C052D8" w14:textId="42DB491B" w:rsidR="00913B15" w:rsidRPr="008F5762" w:rsidRDefault="00913B15" w:rsidP="00913B15">
      <w:pPr>
        <w:pStyle w:val="Paragraphedeliste"/>
        <w:numPr>
          <w:ilvl w:val="0"/>
          <w:numId w:val="49"/>
        </w:numPr>
        <w:spacing w:before="120" w:after="120" w:line="240" w:lineRule="auto"/>
        <w:jc w:val="both"/>
        <w:rPr>
          <w:rFonts w:ascii="Arial" w:hAnsi="Arial" w:cs="Arial"/>
        </w:rPr>
      </w:pPr>
      <w:r w:rsidRPr="008F5762">
        <w:rPr>
          <w:rFonts w:ascii="Arial" w:hAnsi="Arial" w:cs="Arial"/>
        </w:rPr>
        <w:t>« Protection » : indiquer systématiquement la mention « np » qui signifie « non protégé »</w:t>
      </w:r>
    </w:p>
    <w:p w14:paraId="7E371137" w14:textId="7FF8EBC1" w:rsidR="00913B15" w:rsidRPr="008F5762" w:rsidRDefault="00913B15" w:rsidP="00913B15">
      <w:pPr>
        <w:pStyle w:val="Paragraphedeliste"/>
        <w:numPr>
          <w:ilvl w:val="0"/>
          <w:numId w:val="49"/>
        </w:numPr>
        <w:spacing w:before="120" w:after="120" w:line="240" w:lineRule="auto"/>
        <w:jc w:val="both"/>
        <w:rPr>
          <w:rFonts w:ascii="Arial" w:hAnsi="Arial" w:cs="Arial"/>
        </w:rPr>
      </w:pPr>
      <w:r w:rsidRPr="008F5762">
        <w:rPr>
          <w:rFonts w:ascii="Arial" w:hAnsi="Arial" w:cs="Arial"/>
        </w:rPr>
        <w:t>« Emetteur » : désigne la personne morale ou physique à l’origine du document, à savoir l’acronyme usuel de l’opérateur économique ou son nom complet</w:t>
      </w:r>
    </w:p>
    <w:p w14:paraId="14526FE3" w14:textId="77777777" w:rsidR="00A272AF" w:rsidRDefault="00913B15" w:rsidP="00913B15">
      <w:pPr>
        <w:pStyle w:val="Paragraphedeliste"/>
        <w:numPr>
          <w:ilvl w:val="0"/>
          <w:numId w:val="49"/>
        </w:numPr>
        <w:spacing w:before="120" w:after="120" w:line="240" w:lineRule="auto"/>
        <w:jc w:val="both"/>
        <w:rPr>
          <w:rFonts w:ascii="Arial" w:hAnsi="Arial" w:cs="Arial"/>
        </w:rPr>
      </w:pPr>
      <w:r w:rsidRPr="008F5762">
        <w:rPr>
          <w:rFonts w:ascii="Arial" w:hAnsi="Arial" w:cs="Arial"/>
        </w:rPr>
        <w:t>« Titre » : il s’agit de l’identification du document, sans ut</w:t>
      </w:r>
      <w:r w:rsidR="00A272AF">
        <w:rPr>
          <w:rFonts w:ascii="Arial" w:hAnsi="Arial" w:cs="Arial"/>
        </w:rPr>
        <w:t xml:space="preserve">iliser le séparateur de champ </w:t>
      </w:r>
    </w:p>
    <w:p w14:paraId="219C68A3" w14:textId="3F5AAAAC" w:rsidR="00913B15" w:rsidRPr="008F5762" w:rsidRDefault="00A272AF" w:rsidP="00A272AF">
      <w:pPr>
        <w:pStyle w:val="Paragraphedeliste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«-</w:t>
      </w:r>
      <w:r w:rsidR="00912DCD">
        <w:rPr>
          <w:rFonts w:ascii="Arial" w:hAnsi="Arial" w:cs="Arial"/>
        </w:rPr>
        <w:t>»</w:t>
      </w:r>
      <w:r w:rsidR="00913B15" w:rsidRPr="008F5762">
        <w:rPr>
          <w:rFonts w:ascii="Arial" w:hAnsi="Arial" w:cs="Arial"/>
        </w:rPr>
        <w:t xml:space="preserve">; (exemple </w:t>
      </w:r>
      <w:r w:rsidR="000337A3" w:rsidRPr="008F5762">
        <w:rPr>
          <w:rFonts w:ascii="Arial" w:hAnsi="Arial" w:cs="Arial"/>
        </w:rPr>
        <w:t>: di-xxx-reponse-yyy pour la DI n°xxx</w:t>
      </w:r>
      <w:r w:rsidR="00913B15" w:rsidRPr="008F5762">
        <w:rPr>
          <w:rFonts w:ascii="Arial" w:hAnsi="Arial" w:cs="Arial"/>
        </w:rPr>
        <w:t xml:space="preserve"> et sa ré</w:t>
      </w:r>
      <w:r w:rsidR="000337A3" w:rsidRPr="008F5762">
        <w:rPr>
          <w:rFonts w:ascii="Arial" w:hAnsi="Arial" w:cs="Arial"/>
        </w:rPr>
        <w:t>ponse n°yyy</w:t>
      </w:r>
      <w:r w:rsidR="00913B15" w:rsidRPr="008F5762">
        <w:rPr>
          <w:rFonts w:ascii="Arial" w:hAnsi="Arial" w:cs="Arial"/>
        </w:rPr>
        <w:t>.</w:t>
      </w:r>
      <w:r w:rsidR="000337A3" w:rsidRPr="008F5762">
        <w:rPr>
          <w:rFonts w:ascii="Arial" w:hAnsi="Arial" w:cs="Arial"/>
        </w:rPr>
        <w:t>)</w:t>
      </w:r>
    </w:p>
    <w:p w14:paraId="08670039" w14:textId="1186635E" w:rsidR="00913B15" w:rsidRPr="008F5762" w:rsidRDefault="00913B15" w:rsidP="00913B15">
      <w:pPr>
        <w:pStyle w:val="Paragraphedeliste"/>
        <w:numPr>
          <w:ilvl w:val="0"/>
          <w:numId w:val="49"/>
        </w:numPr>
        <w:spacing w:before="120" w:after="120" w:line="240" w:lineRule="auto"/>
        <w:jc w:val="both"/>
        <w:rPr>
          <w:rFonts w:ascii="Arial" w:hAnsi="Arial" w:cs="Arial"/>
        </w:rPr>
      </w:pPr>
      <w:r w:rsidRPr="008F5762">
        <w:rPr>
          <w:rFonts w:ascii="Arial" w:hAnsi="Arial" w:cs="Arial"/>
        </w:rPr>
        <w:t>« xxx » : extension utilisée (ex. : pdf, doc, …)</w:t>
      </w:r>
    </w:p>
    <w:p w14:paraId="2C728916" w14:textId="77777777" w:rsidR="00E405A6" w:rsidRDefault="00913B15" w:rsidP="00E405A6">
      <w:pPr>
        <w:spacing w:before="120" w:after="0"/>
        <w:rPr>
          <w:rFonts w:ascii="Arial" w:hAnsi="Arial" w:cs="Arial"/>
        </w:rPr>
      </w:pPr>
      <w:r w:rsidRPr="008F5762">
        <w:rPr>
          <w:rFonts w:ascii="Arial" w:hAnsi="Arial" w:cs="Arial"/>
        </w:rPr>
        <w:t>Ci-après un exemple de nommage de document au format conse</w:t>
      </w:r>
      <w:r w:rsidR="00E405A6">
        <w:rPr>
          <w:rFonts w:ascii="Arial" w:hAnsi="Arial" w:cs="Arial"/>
        </w:rPr>
        <w:t xml:space="preserve">illé : </w:t>
      </w:r>
    </w:p>
    <w:p w14:paraId="1A7360AF" w14:textId="61E63AEB" w:rsidR="00913B15" w:rsidRPr="008F5762" w:rsidRDefault="00E405A6" w:rsidP="00E405A6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20220610-np-societe-</w:t>
      </w:r>
      <w:r w:rsidR="00913B15" w:rsidRPr="008F5762">
        <w:rPr>
          <w:rFonts w:ascii="Arial" w:hAnsi="Arial" w:cs="Arial"/>
        </w:rPr>
        <w:t>reponse</w:t>
      </w:r>
      <w:r w:rsidR="000E7BF1">
        <w:rPr>
          <w:rFonts w:ascii="Arial" w:hAnsi="Arial" w:cs="Arial"/>
        </w:rPr>
        <w:t>-</w:t>
      </w:r>
      <w:r w:rsidR="00913B15" w:rsidRPr="008F5762">
        <w:rPr>
          <w:rFonts w:ascii="Arial" w:hAnsi="Arial" w:cs="Arial"/>
        </w:rPr>
        <w:t>di1.pdf</w:t>
      </w:r>
    </w:p>
    <w:p w14:paraId="5104BA99" w14:textId="5F323705" w:rsidR="00913B15" w:rsidRPr="008B30E2" w:rsidRDefault="00A82C20" w:rsidP="000B16E0">
      <w:pPr>
        <w:pStyle w:val="Paragraphedeliste"/>
        <w:numPr>
          <w:ilvl w:val="1"/>
          <w:numId w:val="1"/>
        </w:numPr>
        <w:spacing w:before="600" w:after="120" w:line="240" w:lineRule="auto"/>
        <w:ind w:left="567" w:hanging="567"/>
        <w:contextualSpacing w:val="0"/>
        <w:jc w:val="both"/>
        <w:outlineLvl w:val="0"/>
        <w:rPr>
          <w:rFonts w:ascii="Arial" w:hAnsi="Arial" w:cs="Arial"/>
          <w:b/>
        </w:rPr>
      </w:pPr>
      <w:bookmarkStart w:id="234" w:name="_Toc98946472"/>
      <w:r>
        <w:rPr>
          <w:rFonts w:ascii="Arial" w:hAnsi="Arial" w:cs="Arial"/>
          <w:b/>
        </w:rPr>
        <w:lastRenderedPageBreak/>
        <w:t>Exploitation des réponses</w:t>
      </w:r>
      <w:bookmarkEnd w:id="234"/>
      <w:r>
        <w:rPr>
          <w:rFonts w:ascii="Arial" w:hAnsi="Arial" w:cs="Arial"/>
          <w:b/>
        </w:rPr>
        <w:t xml:space="preserve"> </w:t>
      </w:r>
    </w:p>
    <w:p w14:paraId="412C080E" w14:textId="401F29BD" w:rsidR="007D79D8" w:rsidRDefault="000B16E0" w:rsidP="007D79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8B30E2">
        <w:rPr>
          <w:rFonts w:ascii="Arial" w:eastAsia="Times New Roman" w:hAnsi="Arial" w:cs="Arial"/>
          <w:lang w:eastAsia="fr-FR"/>
        </w:rPr>
        <w:t>L’exploitation des réponses sera faite pa</w:t>
      </w:r>
      <w:r w:rsidR="007D79D8">
        <w:rPr>
          <w:rFonts w:ascii="Arial" w:eastAsia="Times New Roman" w:hAnsi="Arial" w:cs="Arial"/>
          <w:lang w:eastAsia="fr-FR"/>
        </w:rPr>
        <w:t>r la DGA.</w:t>
      </w:r>
    </w:p>
    <w:p w14:paraId="06911AF2" w14:textId="77777777" w:rsidR="007D79D8" w:rsidRDefault="007D79D8" w:rsidP="007D79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7F7D8D7B" w14:textId="10EA63E7" w:rsidR="002855E3" w:rsidRDefault="000B16E0" w:rsidP="007D79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8B30E2">
        <w:rPr>
          <w:rFonts w:ascii="Arial" w:eastAsia="Times New Roman" w:hAnsi="Arial" w:cs="Arial"/>
          <w:lang w:eastAsia="fr-FR"/>
        </w:rPr>
        <w:t xml:space="preserve">Il pourra être proposé aux opérateurs économiques qui auront répondu de faire une présentation et/ou une démonstration à une date convenue </w:t>
      </w:r>
      <w:r w:rsidR="007E7B93" w:rsidRPr="008B30E2">
        <w:rPr>
          <w:rFonts w:ascii="Arial" w:eastAsia="Times New Roman" w:hAnsi="Arial" w:cs="Arial"/>
          <w:lang w:eastAsia="fr-FR"/>
        </w:rPr>
        <w:t>avec</w:t>
      </w:r>
      <w:r w:rsidRPr="008B30E2">
        <w:rPr>
          <w:rFonts w:ascii="Arial" w:eastAsia="Times New Roman" w:hAnsi="Arial" w:cs="Arial"/>
          <w:lang w:eastAsia="fr-FR"/>
        </w:rPr>
        <w:t xml:space="preserve"> </w:t>
      </w:r>
      <w:r w:rsidR="007E7B93" w:rsidRPr="008B30E2">
        <w:rPr>
          <w:rFonts w:ascii="Arial" w:eastAsia="Times New Roman" w:hAnsi="Arial" w:cs="Arial"/>
          <w:lang w:eastAsia="fr-FR"/>
        </w:rPr>
        <w:t>eux</w:t>
      </w:r>
      <w:r w:rsidRPr="008B30E2">
        <w:rPr>
          <w:rFonts w:ascii="Arial" w:eastAsia="Times New Roman" w:hAnsi="Arial" w:cs="Arial"/>
          <w:lang w:eastAsia="fr-FR"/>
        </w:rPr>
        <w:t>.</w:t>
      </w:r>
    </w:p>
    <w:p w14:paraId="4D52D8AE" w14:textId="77777777" w:rsidR="002855E3" w:rsidRPr="008B30E2" w:rsidRDefault="002855E3" w:rsidP="007D79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55793B84" w14:textId="198BB367" w:rsidR="000E4779" w:rsidRPr="008B30E2" w:rsidRDefault="000B16E0" w:rsidP="007D79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8B30E2">
        <w:rPr>
          <w:rFonts w:ascii="Arial" w:eastAsia="Times New Roman" w:hAnsi="Arial" w:cs="Arial"/>
          <w:lang w:eastAsia="fr-FR"/>
        </w:rPr>
        <w:t xml:space="preserve">Les présentations pourront avoir lieu </w:t>
      </w:r>
      <w:r w:rsidR="002855E3">
        <w:rPr>
          <w:rFonts w:ascii="Arial" w:eastAsia="Times New Roman" w:hAnsi="Arial" w:cs="Arial"/>
          <w:lang w:eastAsia="fr-FR"/>
        </w:rPr>
        <w:t xml:space="preserve">soit </w:t>
      </w:r>
      <w:r w:rsidRPr="008B30E2">
        <w:rPr>
          <w:rFonts w:ascii="Arial" w:eastAsia="Times New Roman" w:hAnsi="Arial" w:cs="Arial"/>
          <w:lang w:eastAsia="fr-FR"/>
        </w:rPr>
        <w:t>dans les locaux de la DGA (Paris-Balard) o</w:t>
      </w:r>
      <w:r w:rsidR="002855E3">
        <w:rPr>
          <w:rFonts w:ascii="Arial" w:eastAsia="Times New Roman" w:hAnsi="Arial" w:cs="Arial"/>
          <w:lang w:eastAsia="fr-FR"/>
        </w:rPr>
        <w:t xml:space="preserve">u dans les locaux des opérateurs économiques considérés soit en audioconférence, selon les conditions sanitaires en vigueur. </w:t>
      </w:r>
    </w:p>
    <w:p w14:paraId="129AF5B8" w14:textId="05AC828C" w:rsidR="000B16E0" w:rsidRPr="00261DFE" w:rsidRDefault="000E4779" w:rsidP="00261DFE">
      <w:pPr>
        <w:pStyle w:val="Paragraphedeliste"/>
        <w:numPr>
          <w:ilvl w:val="1"/>
          <w:numId w:val="1"/>
        </w:numPr>
        <w:spacing w:before="600" w:after="120" w:line="240" w:lineRule="auto"/>
        <w:ind w:left="426" w:hanging="568"/>
        <w:contextualSpacing w:val="0"/>
        <w:jc w:val="both"/>
        <w:outlineLvl w:val="0"/>
        <w:rPr>
          <w:rFonts w:ascii="Arial" w:hAnsi="Arial" w:cs="Arial"/>
          <w:b/>
        </w:rPr>
      </w:pPr>
      <w:bookmarkStart w:id="235" w:name="_Toc98946473"/>
      <w:r w:rsidRPr="008B30E2">
        <w:rPr>
          <w:rFonts w:ascii="Arial" w:hAnsi="Arial" w:cs="Arial"/>
          <w:b/>
        </w:rPr>
        <w:t>Sécurité-Protection des Informations</w:t>
      </w:r>
      <w:bookmarkEnd w:id="235"/>
      <w:r w:rsidRPr="008B30E2">
        <w:rPr>
          <w:rFonts w:ascii="Arial" w:hAnsi="Arial" w:cs="Arial"/>
          <w:b/>
        </w:rPr>
        <w:t xml:space="preserve"> </w:t>
      </w:r>
    </w:p>
    <w:p w14:paraId="5DD13E67" w14:textId="09451629" w:rsidR="000B16E0" w:rsidRPr="008B30E2" w:rsidRDefault="000B16E0" w:rsidP="000B16E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fr-FR"/>
        </w:rPr>
      </w:pPr>
      <w:r w:rsidRPr="008B30E2">
        <w:rPr>
          <w:rFonts w:ascii="Arial" w:eastAsia="Times New Roman" w:hAnsi="Arial" w:cs="Arial"/>
          <w:lang w:eastAsia="fr-FR"/>
        </w:rPr>
        <w:t>Eu égard au respect et à la protection du secret des affaires, la DGA s'engage à ne communiquer les éléments de réponses des DI fournis par chaque société qu'</w:t>
      </w:r>
      <w:r w:rsidR="000E7BF1">
        <w:rPr>
          <w:rFonts w:ascii="Arial" w:eastAsia="Times New Roman" w:hAnsi="Arial" w:cs="Arial"/>
          <w:lang w:eastAsia="fr-FR"/>
        </w:rPr>
        <w:t>au</w:t>
      </w:r>
      <w:r w:rsidRPr="008B30E2">
        <w:rPr>
          <w:rFonts w:ascii="Arial" w:eastAsia="Times New Roman" w:hAnsi="Arial" w:cs="Arial"/>
          <w:lang w:eastAsia="fr-FR"/>
        </w:rPr>
        <w:t xml:space="preserve"> personnel </w:t>
      </w:r>
      <w:r w:rsidR="009E420F">
        <w:rPr>
          <w:rFonts w:ascii="Arial" w:eastAsia="Times New Roman" w:hAnsi="Arial" w:cs="Arial"/>
          <w:lang w:eastAsia="fr-FR"/>
        </w:rPr>
        <w:t xml:space="preserve">du Ministère des Armées </w:t>
      </w:r>
      <w:r w:rsidRPr="008B30E2">
        <w:rPr>
          <w:rFonts w:ascii="Arial" w:eastAsia="Times New Roman" w:hAnsi="Arial" w:cs="Arial"/>
          <w:lang w:eastAsia="fr-FR"/>
        </w:rPr>
        <w:t>ayant besoin d'en connaître.</w:t>
      </w:r>
    </w:p>
    <w:p w14:paraId="3F53D5DA" w14:textId="4F33E574" w:rsidR="000B16E0" w:rsidRPr="008B30E2" w:rsidRDefault="000B16E0" w:rsidP="000B16E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fr-FR"/>
        </w:rPr>
      </w:pPr>
      <w:r w:rsidRPr="008B30E2">
        <w:rPr>
          <w:rFonts w:ascii="Arial" w:eastAsia="Times New Roman" w:hAnsi="Arial" w:cs="Arial"/>
          <w:lang w:eastAsia="fr-FR"/>
        </w:rPr>
        <w:t>Par ailleurs, si l'entreprise souhaite communiquer à l'administration des informations confidentielles, celles-ci seront regroupées dans une annexe dûment identifiée. L'entreprise devra alors préciser la nature exacte de la restriction d'utilisation associée</w:t>
      </w:r>
      <w:r w:rsidR="003D720E">
        <w:rPr>
          <w:rFonts w:ascii="Arial" w:eastAsia="Times New Roman" w:hAnsi="Arial" w:cs="Arial"/>
          <w:lang w:eastAsia="fr-FR"/>
        </w:rPr>
        <w:t xml:space="preserve"> qu'elle souhaite voir appliquer</w:t>
      </w:r>
      <w:r w:rsidRPr="008B30E2">
        <w:rPr>
          <w:rFonts w:ascii="Arial" w:eastAsia="Times New Roman" w:hAnsi="Arial" w:cs="Arial"/>
          <w:lang w:eastAsia="fr-FR"/>
        </w:rPr>
        <w:t xml:space="preserve"> par la DGA.</w:t>
      </w:r>
    </w:p>
    <w:p w14:paraId="0E3FDD45" w14:textId="77777777" w:rsidR="000B16E0" w:rsidRPr="008B30E2" w:rsidRDefault="000B16E0" w:rsidP="000B16E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fr-FR"/>
        </w:rPr>
      </w:pPr>
      <w:r w:rsidRPr="008B30E2">
        <w:rPr>
          <w:rFonts w:ascii="Arial" w:eastAsia="Times New Roman" w:hAnsi="Arial" w:cs="Arial"/>
          <w:lang w:eastAsia="fr-FR"/>
        </w:rPr>
        <w:t>La DGA veillera alors à la protection de ces informations.</w:t>
      </w:r>
    </w:p>
    <w:p w14:paraId="0A827859" w14:textId="3F862242" w:rsidR="000B16E0" w:rsidRPr="008B30E2" w:rsidRDefault="000B16E0" w:rsidP="0062472F">
      <w:pPr>
        <w:pStyle w:val="ParagrapheModle"/>
        <w:rPr>
          <w:rFonts w:ascii="Arial" w:hAnsi="Arial" w:cs="Arial"/>
        </w:rPr>
      </w:pPr>
    </w:p>
    <w:p w14:paraId="7347DBBB" w14:textId="77777777" w:rsidR="002A017D" w:rsidRDefault="002A017D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fr-FR"/>
        </w:rPr>
      </w:pPr>
      <w:bookmarkStart w:id="236" w:name="_Toc98946474"/>
      <w:r>
        <w:rPr>
          <w:rFonts w:ascii="Arial" w:eastAsia="Times New Roman" w:hAnsi="Arial" w:cs="Arial"/>
          <w:b/>
          <w:bCs/>
          <w:u w:val="single"/>
          <w:lang w:eastAsia="fr-FR"/>
        </w:rPr>
        <w:br w:type="page"/>
      </w:r>
    </w:p>
    <w:p w14:paraId="439F8BFD" w14:textId="4905818D" w:rsidR="00C62148" w:rsidRPr="008B30E2" w:rsidRDefault="00302899" w:rsidP="00296733">
      <w:pPr>
        <w:pStyle w:val="Paragraphedeliste"/>
        <w:numPr>
          <w:ilvl w:val="0"/>
          <w:numId w:val="1"/>
        </w:numPr>
        <w:spacing w:before="600" w:after="120" w:line="240" w:lineRule="auto"/>
        <w:ind w:left="567" w:hanging="594"/>
        <w:contextualSpacing w:val="0"/>
        <w:jc w:val="both"/>
        <w:outlineLvl w:val="0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bCs/>
          <w:u w:val="single"/>
          <w:lang w:eastAsia="fr-FR"/>
        </w:rPr>
        <w:lastRenderedPageBreak/>
        <w:t>QUE</w:t>
      </w:r>
      <w:r w:rsidR="00897705" w:rsidRPr="008B30E2">
        <w:rPr>
          <w:rFonts w:ascii="Arial" w:eastAsia="Times New Roman" w:hAnsi="Arial" w:cs="Arial"/>
          <w:b/>
          <w:bCs/>
          <w:u w:val="single"/>
          <w:lang w:eastAsia="fr-FR"/>
        </w:rPr>
        <w:t>STIONNAIRE D’ORDRE TECHNIQUE ET COMMERCIAL</w:t>
      </w:r>
      <w:bookmarkEnd w:id="236"/>
    </w:p>
    <w:tbl>
      <w:tblPr>
        <w:tblStyle w:val="Grilledutableau"/>
        <w:tblpPr w:leftFromText="141" w:rightFromText="141" w:vertAnchor="text" w:horzAnchor="page" w:tblpX="690" w:tblpY="80"/>
        <w:tblW w:w="10627" w:type="dxa"/>
        <w:tblLook w:val="04A0" w:firstRow="1" w:lastRow="0" w:firstColumn="1" w:lastColumn="0" w:noHBand="0" w:noVBand="1"/>
      </w:tblPr>
      <w:tblGrid>
        <w:gridCol w:w="988"/>
        <w:gridCol w:w="9639"/>
      </w:tblGrid>
      <w:tr w:rsidR="001E1710" w:rsidRPr="008B30E2" w14:paraId="233BD9B2" w14:textId="77777777" w:rsidTr="00296733">
        <w:tc>
          <w:tcPr>
            <w:tcW w:w="10627" w:type="dxa"/>
            <w:gridSpan w:val="2"/>
            <w:shd w:val="clear" w:color="auto" w:fill="D9D9D9" w:themeFill="background1" w:themeFillShade="D9"/>
            <w:vAlign w:val="center"/>
          </w:tcPr>
          <w:p w14:paraId="567009FC" w14:textId="68EBCF79" w:rsidR="001E1710" w:rsidRPr="008B30E2" w:rsidRDefault="001E1710" w:rsidP="00296733">
            <w:pPr>
              <w:pStyle w:val="Enumration1"/>
              <w:numPr>
                <w:ilvl w:val="0"/>
                <w:numId w:val="0"/>
              </w:num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8B30E2">
              <w:rPr>
                <w:rFonts w:ascii="Arial" w:hAnsi="Arial" w:cs="Arial"/>
                <w:b/>
                <w:color w:val="auto"/>
                <w:sz w:val="22"/>
                <w:szCs w:val="22"/>
              </w:rPr>
              <w:t>ETAT DE L’ART</w:t>
            </w:r>
          </w:p>
        </w:tc>
      </w:tr>
      <w:tr w:rsidR="000D5EBA" w:rsidRPr="008B30E2" w14:paraId="6100E8CE" w14:textId="77777777" w:rsidTr="007B5449">
        <w:tc>
          <w:tcPr>
            <w:tcW w:w="988" w:type="dxa"/>
            <w:vAlign w:val="center"/>
          </w:tcPr>
          <w:p w14:paraId="5ACA4166" w14:textId="77777777" w:rsidR="00C62148" w:rsidRPr="008B30E2" w:rsidRDefault="00C62148" w:rsidP="007B5449">
            <w:pPr>
              <w:pStyle w:val="Enumration1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639" w:type="dxa"/>
          </w:tcPr>
          <w:p w14:paraId="6928E5B3" w14:textId="16BEE767" w:rsidR="00707CC1" w:rsidRPr="00FA07A2" w:rsidRDefault="00B06983" w:rsidP="00FA07A2">
            <w:pPr>
              <w:keepLines/>
              <w:spacing w:before="120" w:after="120"/>
              <w:ind w:left="0"/>
              <w:rPr>
                <w:rFonts w:ascii="Arial" w:hAnsi="Arial" w:cs="Arial"/>
              </w:rPr>
            </w:pPr>
            <w:r w:rsidRPr="008B30E2">
              <w:rPr>
                <w:rFonts w:ascii="Arial" w:hAnsi="Arial" w:cs="Arial"/>
              </w:rPr>
              <w:t>Disposez-vous actuell</w:t>
            </w:r>
            <w:r w:rsidR="00350F97" w:rsidRPr="008B30E2">
              <w:rPr>
                <w:rFonts w:ascii="Arial" w:hAnsi="Arial" w:cs="Arial"/>
              </w:rPr>
              <w:t xml:space="preserve">ement ou développez-vous </w:t>
            </w:r>
            <w:r w:rsidRPr="008B30E2">
              <w:rPr>
                <w:rFonts w:ascii="Arial" w:hAnsi="Arial" w:cs="Arial"/>
              </w:rPr>
              <w:t>un produit pouvant répondre au besoin ?</w:t>
            </w:r>
          </w:p>
        </w:tc>
      </w:tr>
      <w:tr w:rsidR="00421394" w:rsidRPr="008B30E2" w14:paraId="30492F6F" w14:textId="77777777" w:rsidTr="007B5449">
        <w:tc>
          <w:tcPr>
            <w:tcW w:w="988" w:type="dxa"/>
            <w:vAlign w:val="center"/>
          </w:tcPr>
          <w:p w14:paraId="4F0242F1" w14:textId="77777777" w:rsidR="00421394" w:rsidRPr="008B30E2" w:rsidRDefault="00421394" w:rsidP="007B5449">
            <w:pPr>
              <w:pStyle w:val="Enumration1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639" w:type="dxa"/>
          </w:tcPr>
          <w:p w14:paraId="24CEE58E" w14:textId="02AEBDBB" w:rsidR="00421394" w:rsidRPr="008B30E2" w:rsidRDefault="00421394" w:rsidP="00296733">
            <w:pPr>
              <w:keepLines/>
              <w:spacing w:before="120" w:after="120"/>
              <w:ind w:left="0"/>
              <w:rPr>
                <w:rFonts w:ascii="Arial" w:hAnsi="Arial" w:cs="Arial"/>
              </w:rPr>
            </w:pPr>
            <w:r w:rsidRPr="008B30E2">
              <w:rPr>
                <w:rFonts w:ascii="Arial" w:hAnsi="Arial" w:cs="Arial"/>
              </w:rPr>
              <w:t xml:space="preserve">Dans quel cadre/contexte avez-vous développé ce produit ? </w:t>
            </w:r>
          </w:p>
        </w:tc>
      </w:tr>
      <w:tr w:rsidR="00421394" w:rsidRPr="008B30E2" w14:paraId="31E8AB8C" w14:textId="77777777" w:rsidTr="007B5449">
        <w:tc>
          <w:tcPr>
            <w:tcW w:w="988" w:type="dxa"/>
            <w:vAlign w:val="center"/>
          </w:tcPr>
          <w:p w14:paraId="4A884C70" w14:textId="77777777" w:rsidR="00421394" w:rsidRPr="008B30E2" w:rsidRDefault="00421394" w:rsidP="007B5449">
            <w:pPr>
              <w:pStyle w:val="Enumration1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639" w:type="dxa"/>
          </w:tcPr>
          <w:p w14:paraId="69E93023" w14:textId="75E9D090" w:rsidR="00421394" w:rsidRPr="008B30E2" w:rsidRDefault="00421394" w:rsidP="00296733">
            <w:pPr>
              <w:keepLines/>
              <w:spacing w:before="120" w:after="120"/>
              <w:ind w:left="0"/>
              <w:rPr>
                <w:rFonts w:ascii="Arial" w:hAnsi="Arial" w:cs="Arial"/>
              </w:rPr>
            </w:pPr>
            <w:r w:rsidRPr="008B30E2">
              <w:rPr>
                <w:rFonts w:ascii="Arial" w:hAnsi="Arial" w:cs="Arial"/>
              </w:rPr>
              <w:t xml:space="preserve">Quelle </w:t>
            </w:r>
            <w:r w:rsidR="00AD288C" w:rsidRPr="008B30E2">
              <w:rPr>
                <w:rFonts w:ascii="Arial" w:hAnsi="Arial" w:cs="Arial"/>
              </w:rPr>
              <w:t>est</w:t>
            </w:r>
            <w:r w:rsidRPr="008B30E2">
              <w:rPr>
                <w:rFonts w:ascii="Arial" w:hAnsi="Arial" w:cs="Arial"/>
              </w:rPr>
              <w:t xml:space="preserve"> votre estimation du coût unitaire d’un système ? </w:t>
            </w:r>
          </w:p>
        </w:tc>
      </w:tr>
      <w:tr w:rsidR="007379BD" w:rsidRPr="008B30E2" w14:paraId="2108F662" w14:textId="77777777" w:rsidTr="007B5449">
        <w:tc>
          <w:tcPr>
            <w:tcW w:w="988" w:type="dxa"/>
            <w:vAlign w:val="center"/>
          </w:tcPr>
          <w:p w14:paraId="51856113" w14:textId="77777777" w:rsidR="007379BD" w:rsidRPr="008B30E2" w:rsidRDefault="007379BD">
            <w:pPr>
              <w:pStyle w:val="Enumration1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639" w:type="dxa"/>
          </w:tcPr>
          <w:p w14:paraId="04EA0686" w14:textId="5E44EA3B" w:rsidR="007379BD" w:rsidRPr="008B30E2" w:rsidRDefault="007379BD" w:rsidP="00AD288C">
            <w:pPr>
              <w:pStyle w:val="Enumration1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B30E2">
              <w:rPr>
                <w:rFonts w:ascii="Arial" w:hAnsi="Arial" w:cs="Arial"/>
                <w:color w:val="auto"/>
                <w:sz w:val="22"/>
                <w:szCs w:val="22"/>
              </w:rPr>
              <w:t xml:space="preserve">Si vous avez un produit qui répond au besoin, même partiellement, </w:t>
            </w:r>
            <w:r w:rsidR="00AD288C" w:rsidRPr="008B30E2">
              <w:rPr>
                <w:rFonts w:ascii="Arial" w:hAnsi="Arial" w:cs="Arial"/>
                <w:color w:val="auto"/>
                <w:sz w:val="22"/>
                <w:szCs w:val="22"/>
              </w:rPr>
              <w:t>quelles sont ses performances</w:t>
            </w:r>
            <w:r w:rsidRPr="008B30E2">
              <w:rPr>
                <w:rFonts w:ascii="Arial" w:hAnsi="Arial" w:cs="Arial"/>
                <w:color w:val="auto"/>
                <w:sz w:val="22"/>
                <w:szCs w:val="22"/>
              </w:rPr>
              <w:t xml:space="preserve"> techniques et environnementales (tenue à l’humidité, tenue aux températures, tenue à l’environnement vibratoire, temps de fonctionnement, </w:t>
            </w:r>
            <w:r w:rsidR="00496D41" w:rsidRPr="008B30E2">
              <w:rPr>
                <w:rFonts w:ascii="Arial" w:hAnsi="Arial" w:cs="Arial"/>
                <w:color w:val="auto"/>
                <w:sz w:val="22"/>
                <w:szCs w:val="22"/>
              </w:rPr>
              <w:t>maintien du confinement, taux de filtration,</w:t>
            </w:r>
            <w:r w:rsidRPr="008B30E2">
              <w:rPr>
                <w:rFonts w:ascii="Arial" w:hAnsi="Arial" w:cs="Arial"/>
                <w:color w:val="auto"/>
                <w:sz w:val="22"/>
                <w:szCs w:val="22"/>
              </w:rPr>
              <w:t>…)?</w:t>
            </w:r>
          </w:p>
        </w:tc>
      </w:tr>
      <w:tr w:rsidR="000D5EBA" w:rsidRPr="008B30E2" w14:paraId="1006BE9E" w14:textId="77777777" w:rsidTr="007B5449">
        <w:tc>
          <w:tcPr>
            <w:tcW w:w="988" w:type="dxa"/>
            <w:vAlign w:val="center"/>
          </w:tcPr>
          <w:p w14:paraId="7AF00C6F" w14:textId="77777777" w:rsidR="00AF64D6" w:rsidRPr="008B30E2" w:rsidRDefault="00AF64D6" w:rsidP="007B5449">
            <w:pPr>
              <w:pStyle w:val="Enumration1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639" w:type="dxa"/>
          </w:tcPr>
          <w:p w14:paraId="661A0A37" w14:textId="3B99C337" w:rsidR="00082178" w:rsidRPr="008B30E2" w:rsidRDefault="00AF64D6" w:rsidP="00FA07A2">
            <w:pPr>
              <w:ind w:left="0"/>
              <w:jc w:val="left"/>
              <w:rPr>
                <w:rFonts w:ascii="Arial" w:hAnsi="Arial" w:cs="Arial"/>
              </w:rPr>
            </w:pPr>
            <w:r w:rsidRPr="008B30E2">
              <w:rPr>
                <w:rFonts w:ascii="Arial" w:hAnsi="Arial" w:cs="Arial"/>
                <w:lang w:eastAsia="fr-FR"/>
              </w:rPr>
              <w:t xml:space="preserve">Faut-il prévoir des études et des travaux d'adaptation </w:t>
            </w:r>
            <w:r w:rsidR="000D5EBA" w:rsidRPr="008B30E2">
              <w:rPr>
                <w:rFonts w:ascii="Arial" w:hAnsi="Arial" w:cs="Arial"/>
                <w:lang w:eastAsia="fr-FR"/>
              </w:rPr>
              <w:t>pour atteindre l</w:t>
            </w:r>
            <w:r w:rsidR="006B1E1E" w:rsidRPr="008B30E2">
              <w:rPr>
                <w:rFonts w:ascii="Arial" w:hAnsi="Arial" w:cs="Arial"/>
                <w:lang w:eastAsia="fr-FR"/>
              </w:rPr>
              <w:t xml:space="preserve">es performances techniques décrites au paragraphe </w:t>
            </w:r>
            <w:r w:rsidR="006B1E1E" w:rsidRPr="008B30E2">
              <w:rPr>
                <w:rFonts w:ascii="Arial" w:hAnsi="Arial" w:cs="Arial"/>
                <w:lang w:eastAsia="fr-FR"/>
              </w:rPr>
              <w:fldChar w:fldCharType="begin"/>
            </w:r>
            <w:r w:rsidR="006B1E1E" w:rsidRPr="008B30E2">
              <w:rPr>
                <w:rFonts w:ascii="Arial" w:hAnsi="Arial" w:cs="Arial"/>
                <w:lang w:eastAsia="fr-FR"/>
              </w:rPr>
              <w:instrText xml:space="preserve"> REF _Ref70343326 \r \h </w:instrText>
            </w:r>
            <w:r w:rsidR="008B30E2">
              <w:rPr>
                <w:rFonts w:ascii="Arial" w:hAnsi="Arial" w:cs="Arial"/>
                <w:lang w:eastAsia="fr-FR"/>
              </w:rPr>
              <w:instrText xml:space="preserve"> \* MERGEFORMAT </w:instrText>
            </w:r>
            <w:r w:rsidR="006B1E1E" w:rsidRPr="008B30E2">
              <w:rPr>
                <w:rFonts w:ascii="Arial" w:hAnsi="Arial" w:cs="Arial"/>
                <w:lang w:eastAsia="fr-FR"/>
              </w:rPr>
            </w:r>
            <w:r w:rsidR="006B1E1E" w:rsidRPr="008B30E2">
              <w:rPr>
                <w:rFonts w:ascii="Arial" w:hAnsi="Arial" w:cs="Arial"/>
                <w:lang w:eastAsia="fr-FR"/>
              </w:rPr>
              <w:fldChar w:fldCharType="separate"/>
            </w:r>
            <w:r w:rsidR="00240FA8">
              <w:rPr>
                <w:rFonts w:ascii="Arial" w:hAnsi="Arial" w:cs="Arial"/>
                <w:lang w:eastAsia="fr-FR"/>
              </w:rPr>
              <w:t>2</w:t>
            </w:r>
            <w:r w:rsidR="006B1E1E" w:rsidRPr="008B30E2">
              <w:rPr>
                <w:rFonts w:ascii="Arial" w:hAnsi="Arial" w:cs="Arial"/>
                <w:lang w:eastAsia="fr-FR"/>
              </w:rPr>
              <w:fldChar w:fldCharType="end"/>
            </w:r>
            <w:r w:rsidR="00856920" w:rsidRPr="008B30E2">
              <w:rPr>
                <w:rFonts w:ascii="Arial" w:hAnsi="Arial" w:cs="Arial"/>
                <w:lang w:eastAsia="fr-FR"/>
              </w:rPr>
              <w:t xml:space="preserve"> </w:t>
            </w:r>
            <w:r w:rsidR="00856920" w:rsidRPr="008B30E2">
              <w:rPr>
                <w:rFonts w:ascii="Arial" w:hAnsi="Arial" w:cs="Arial"/>
              </w:rPr>
              <w:t>?</w:t>
            </w:r>
          </w:p>
        </w:tc>
      </w:tr>
      <w:tr w:rsidR="000D5EBA" w:rsidRPr="008B30E2" w14:paraId="0358226B" w14:textId="77777777" w:rsidTr="007B5449">
        <w:tc>
          <w:tcPr>
            <w:tcW w:w="988" w:type="dxa"/>
            <w:vAlign w:val="center"/>
          </w:tcPr>
          <w:p w14:paraId="621E1EDF" w14:textId="77777777" w:rsidR="006C3BE1" w:rsidRPr="008B30E2" w:rsidRDefault="006C3BE1" w:rsidP="007B5449">
            <w:pPr>
              <w:pStyle w:val="Enumration1"/>
              <w:numPr>
                <w:ilvl w:val="0"/>
                <w:numId w:val="12"/>
              </w:numPr>
              <w:spacing w:before="120" w:after="12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639" w:type="dxa"/>
          </w:tcPr>
          <w:p w14:paraId="38933B56" w14:textId="547CAC2F" w:rsidR="006C3BE1" w:rsidRPr="008B30E2" w:rsidRDefault="00AD288C" w:rsidP="00AD2FC0">
            <w:pPr>
              <w:pStyle w:val="Enumration1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B30E2">
              <w:rPr>
                <w:rFonts w:ascii="Arial" w:hAnsi="Arial" w:cs="Arial"/>
                <w:color w:val="auto"/>
                <w:sz w:val="22"/>
                <w:szCs w:val="22"/>
              </w:rPr>
              <w:t>Comporte-t-il</w:t>
            </w:r>
            <w:r w:rsidR="006C3BE1" w:rsidRPr="008B30E2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B30E2">
              <w:rPr>
                <w:rFonts w:ascii="Arial" w:hAnsi="Arial" w:cs="Arial"/>
                <w:color w:val="auto"/>
                <w:sz w:val="22"/>
                <w:szCs w:val="22"/>
              </w:rPr>
              <w:t>d</w:t>
            </w:r>
            <w:r w:rsidR="00AD2FC0" w:rsidRPr="008B30E2">
              <w:rPr>
                <w:rFonts w:ascii="Arial" w:hAnsi="Arial" w:cs="Arial"/>
                <w:color w:val="auto"/>
                <w:sz w:val="22"/>
                <w:szCs w:val="22"/>
              </w:rPr>
              <w:t>es</w:t>
            </w:r>
            <w:r w:rsidR="006C3BE1" w:rsidRPr="008B30E2">
              <w:rPr>
                <w:rFonts w:ascii="Arial" w:hAnsi="Arial" w:cs="Arial"/>
                <w:color w:val="auto"/>
                <w:sz w:val="22"/>
                <w:szCs w:val="22"/>
              </w:rPr>
              <w:t xml:space="preserve"> composants</w:t>
            </w:r>
            <w:r w:rsidR="00BD1CC9" w:rsidRPr="008B30E2">
              <w:rPr>
                <w:rFonts w:ascii="Arial" w:hAnsi="Arial" w:cs="Arial"/>
                <w:color w:val="auto"/>
                <w:sz w:val="22"/>
                <w:szCs w:val="22"/>
              </w:rPr>
              <w:t xml:space="preserve"> principaux</w:t>
            </w:r>
            <w:r w:rsidR="00AD2FC0" w:rsidRPr="008B30E2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6C3BE1" w:rsidRPr="008B30E2">
              <w:rPr>
                <w:rFonts w:ascii="Arial" w:hAnsi="Arial" w:cs="Arial"/>
                <w:color w:val="auto"/>
                <w:sz w:val="22"/>
                <w:szCs w:val="22"/>
              </w:rPr>
              <w:t xml:space="preserve">soumis à </w:t>
            </w:r>
            <w:r w:rsidR="005A0177" w:rsidRPr="008B30E2">
              <w:rPr>
                <w:rFonts w:ascii="Arial" w:hAnsi="Arial" w:cs="Arial"/>
                <w:color w:val="auto"/>
                <w:sz w:val="22"/>
                <w:szCs w:val="22"/>
              </w:rPr>
              <w:t>des autorisations administratives étrangères (en distinguant le cas échéant les pays de l’UE ou EEE et les pays Tiers)</w:t>
            </w:r>
            <w:r w:rsidR="00D6509F" w:rsidRPr="008B30E2">
              <w:rPr>
                <w:rFonts w:ascii="Arial" w:hAnsi="Arial" w:cs="Arial"/>
                <w:color w:val="auto"/>
                <w:sz w:val="22"/>
                <w:szCs w:val="22"/>
              </w:rPr>
              <w:t> ?</w:t>
            </w:r>
          </w:p>
        </w:tc>
      </w:tr>
      <w:tr w:rsidR="005A3221" w:rsidRPr="008B30E2" w14:paraId="1E9FCBFF" w14:textId="77777777" w:rsidTr="00296733">
        <w:tc>
          <w:tcPr>
            <w:tcW w:w="10627" w:type="dxa"/>
            <w:gridSpan w:val="2"/>
            <w:shd w:val="clear" w:color="auto" w:fill="D9D9D9" w:themeFill="background1" w:themeFillShade="D9"/>
            <w:vAlign w:val="center"/>
          </w:tcPr>
          <w:p w14:paraId="3A2AFFB0" w14:textId="63C6BF13" w:rsidR="005A3221" w:rsidRPr="008B30E2" w:rsidRDefault="005A3221" w:rsidP="00296733">
            <w:pPr>
              <w:pStyle w:val="Enumration1"/>
              <w:numPr>
                <w:ilvl w:val="0"/>
                <w:numId w:val="0"/>
              </w:numPr>
              <w:spacing w:before="120" w:after="12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B30E2">
              <w:rPr>
                <w:rFonts w:ascii="Arial" w:hAnsi="Arial" w:cs="Arial"/>
                <w:b/>
              </w:rPr>
              <w:t>ORGANISATION INDUSTRIELLE</w:t>
            </w:r>
          </w:p>
        </w:tc>
      </w:tr>
      <w:tr w:rsidR="005A3221" w:rsidRPr="008B30E2" w14:paraId="78776A19" w14:textId="77777777" w:rsidTr="007B5449">
        <w:tc>
          <w:tcPr>
            <w:tcW w:w="988" w:type="dxa"/>
            <w:vAlign w:val="center"/>
          </w:tcPr>
          <w:p w14:paraId="61885DC8" w14:textId="4E8F1A1E" w:rsidR="005A3221" w:rsidRPr="008B30E2" w:rsidRDefault="005A3221" w:rsidP="005A3221">
            <w:pPr>
              <w:pStyle w:val="Enumration1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639" w:type="dxa"/>
          </w:tcPr>
          <w:p w14:paraId="47829ABF" w14:textId="07951221" w:rsidR="005A3221" w:rsidRPr="008B30E2" w:rsidRDefault="00AD288C" w:rsidP="00296733">
            <w:pPr>
              <w:pStyle w:val="Enumration1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B30E2">
              <w:rPr>
                <w:rFonts w:ascii="Arial" w:hAnsi="Arial" w:cs="Arial"/>
                <w:color w:val="auto"/>
                <w:sz w:val="22"/>
                <w:szCs w:val="22"/>
              </w:rPr>
              <w:t>Si vous disposez actuellement d’un tel produit, q</w:t>
            </w:r>
            <w:r w:rsidR="005A3221" w:rsidRPr="008B30E2">
              <w:rPr>
                <w:rFonts w:ascii="Arial" w:hAnsi="Arial" w:cs="Arial"/>
                <w:color w:val="auto"/>
                <w:sz w:val="22"/>
                <w:szCs w:val="22"/>
              </w:rPr>
              <w:t xml:space="preserve">uelle est votre organisation industrielle (maitre d’œuvre, </w:t>
            </w:r>
            <w:r w:rsidR="00CA0503" w:rsidRPr="008B30E2">
              <w:rPr>
                <w:rFonts w:ascii="Arial" w:hAnsi="Arial" w:cs="Arial"/>
                <w:color w:val="auto"/>
                <w:sz w:val="22"/>
                <w:szCs w:val="22"/>
              </w:rPr>
              <w:t>cotraitant, sous-traitant, etc.)</w:t>
            </w:r>
            <w:r w:rsidR="005A3221" w:rsidRPr="008B30E2">
              <w:rPr>
                <w:rFonts w:ascii="Arial" w:hAnsi="Arial" w:cs="Arial"/>
                <w:color w:val="auto"/>
                <w:sz w:val="22"/>
                <w:szCs w:val="22"/>
              </w:rPr>
              <w:t xml:space="preserve">? </w:t>
            </w:r>
          </w:p>
        </w:tc>
      </w:tr>
      <w:tr w:rsidR="005A3221" w:rsidRPr="008B30E2" w14:paraId="11E1169C" w14:textId="77777777" w:rsidTr="007B5449">
        <w:tc>
          <w:tcPr>
            <w:tcW w:w="988" w:type="dxa"/>
            <w:vAlign w:val="center"/>
          </w:tcPr>
          <w:p w14:paraId="6DD4D8BA" w14:textId="74229635" w:rsidR="005A3221" w:rsidRPr="008B30E2" w:rsidRDefault="005A3221" w:rsidP="005A3221">
            <w:pPr>
              <w:pStyle w:val="Enumration1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639" w:type="dxa"/>
          </w:tcPr>
          <w:p w14:paraId="246F3746" w14:textId="77777777" w:rsidR="005A3221" w:rsidRPr="008B30E2" w:rsidRDefault="005A3221" w:rsidP="005A3221">
            <w:pPr>
              <w:pStyle w:val="Enumration1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B30E2">
              <w:rPr>
                <w:rFonts w:ascii="Arial" w:hAnsi="Arial" w:cs="Arial"/>
                <w:color w:val="auto"/>
                <w:sz w:val="22"/>
                <w:szCs w:val="22"/>
              </w:rPr>
              <w:t xml:space="preserve">Quelle est l’implantation géographique :                   </w:t>
            </w:r>
          </w:p>
          <w:p w14:paraId="0902ACF4" w14:textId="5EC3DACB" w:rsidR="005A3221" w:rsidRPr="008B30E2" w:rsidRDefault="005A3221" w:rsidP="005A3221">
            <w:pPr>
              <w:pStyle w:val="Enumration1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B30E2">
              <w:rPr>
                <w:rFonts w:ascii="Arial" w:hAnsi="Arial" w:cs="Arial"/>
                <w:color w:val="auto"/>
                <w:sz w:val="22"/>
                <w:szCs w:val="22"/>
              </w:rPr>
              <w:t>Du/des bureau(x) d’études ;</w:t>
            </w:r>
          </w:p>
          <w:p w14:paraId="2A751209" w14:textId="7E47EE34" w:rsidR="005A3221" w:rsidRPr="008B30E2" w:rsidRDefault="005A3221" w:rsidP="005A3221">
            <w:pPr>
              <w:pStyle w:val="Enumration1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B30E2">
              <w:rPr>
                <w:rFonts w:ascii="Arial" w:hAnsi="Arial" w:cs="Arial"/>
                <w:color w:val="auto"/>
                <w:sz w:val="22"/>
                <w:szCs w:val="22"/>
              </w:rPr>
              <w:t>Des chaînes de production ;</w:t>
            </w:r>
          </w:p>
          <w:p w14:paraId="288A352E" w14:textId="06DAC298" w:rsidR="005A3221" w:rsidRPr="008B30E2" w:rsidRDefault="005A3221" w:rsidP="005A3221">
            <w:pPr>
              <w:pStyle w:val="Enumration1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B30E2">
              <w:rPr>
                <w:rFonts w:ascii="Arial" w:hAnsi="Arial" w:cs="Arial"/>
                <w:color w:val="auto"/>
                <w:sz w:val="22"/>
                <w:szCs w:val="22"/>
              </w:rPr>
              <w:t>Des sous-traitants éventuels ;</w:t>
            </w:r>
          </w:p>
          <w:p w14:paraId="14546644" w14:textId="33871776" w:rsidR="005A3221" w:rsidRPr="008B30E2" w:rsidRDefault="005A3221" w:rsidP="005A3221">
            <w:pPr>
              <w:pStyle w:val="Enumration1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B30E2">
              <w:rPr>
                <w:rFonts w:ascii="Arial" w:hAnsi="Arial" w:cs="Arial"/>
                <w:color w:val="auto"/>
                <w:sz w:val="22"/>
                <w:szCs w:val="22"/>
              </w:rPr>
              <w:t>Des fournisseurs des principaux composants ;</w:t>
            </w:r>
          </w:p>
          <w:p w14:paraId="198B58F9" w14:textId="67667C95" w:rsidR="005A3221" w:rsidRPr="008B30E2" w:rsidRDefault="005A3221" w:rsidP="005A3221">
            <w:pPr>
              <w:pStyle w:val="Enumration1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color w:val="auto"/>
              </w:rPr>
            </w:pPr>
            <w:r w:rsidRPr="008B30E2">
              <w:rPr>
                <w:rFonts w:ascii="Arial" w:hAnsi="Arial" w:cs="Arial"/>
                <w:color w:val="auto"/>
                <w:sz w:val="22"/>
                <w:szCs w:val="22"/>
              </w:rPr>
              <w:t>Des prestataires de maintenance.</w:t>
            </w:r>
          </w:p>
        </w:tc>
      </w:tr>
      <w:tr w:rsidR="00CA0503" w:rsidRPr="008B30E2" w14:paraId="72DE4BEA" w14:textId="77777777" w:rsidTr="00296733">
        <w:tc>
          <w:tcPr>
            <w:tcW w:w="10627" w:type="dxa"/>
            <w:gridSpan w:val="2"/>
            <w:shd w:val="clear" w:color="auto" w:fill="D9D9D9" w:themeFill="background1" w:themeFillShade="D9"/>
            <w:vAlign w:val="center"/>
          </w:tcPr>
          <w:p w14:paraId="1BDC70C1" w14:textId="6C272314" w:rsidR="00CA0503" w:rsidRPr="008B30E2" w:rsidRDefault="00CA0503" w:rsidP="00296733">
            <w:pPr>
              <w:pStyle w:val="Enumration1"/>
              <w:numPr>
                <w:ilvl w:val="0"/>
                <w:numId w:val="0"/>
              </w:numPr>
              <w:spacing w:before="120" w:after="12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B30E2">
              <w:rPr>
                <w:rFonts w:ascii="Arial" w:hAnsi="Arial" w:cs="Arial"/>
                <w:b/>
              </w:rPr>
              <w:t>RISQUES</w:t>
            </w:r>
          </w:p>
        </w:tc>
      </w:tr>
      <w:tr w:rsidR="00CA0503" w:rsidRPr="008B30E2" w14:paraId="3F00DB1F" w14:textId="77777777" w:rsidTr="007B5449">
        <w:tc>
          <w:tcPr>
            <w:tcW w:w="988" w:type="dxa"/>
            <w:vAlign w:val="center"/>
          </w:tcPr>
          <w:p w14:paraId="72409831" w14:textId="77777777" w:rsidR="00CA0503" w:rsidRPr="008B30E2" w:rsidRDefault="00CA0503" w:rsidP="005A3221">
            <w:pPr>
              <w:pStyle w:val="Enumration1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639" w:type="dxa"/>
          </w:tcPr>
          <w:p w14:paraId="331B7268" w14:textId="5DEE629E" w:rsidR="00CA0503" w:rsidRPr="008B30E2" w:rsidRDefault="00CA0503" w:rsidP="00AA7540">
            <w:pPr>
              <w:pStyle w:val="Enumration1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B30E2">
              <w:rPr>
                <w:rFonts w:ascii="Arial" w:hAnsi="Arial" w:cs="Arial"/>
                <w:color w:val="auto"/>
                <w:sz w:val="22"/>
                <w:szCs w:val="22"/>
              </w:rPr>
              <w:t xml:space="preserve">Quels sont les risques principaux liés au développement et la fourniture de systèmes répondant ou s’approchant du besoin décrit au paragraphe </w:t>
            </w:r>
            <w:r w:rsidRPr="008B30E2">
              <w:rPr>
                <w:rFonts w:ascii="Arial" w:hAnsi="Arial" w:cs="Arial"/>
                <w:color w:val="auto"/>
                <w:sz w:val="22"/>
                <w:szCs w:val="22"/>
              </w:rPr>
              <w:fldChar w:fldCharType="begin"/>
            </w:r>
            <w:r w:rsidRPr="008B30E2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REF _Ref70343326 \r \h </w:instrText>
            </w:r>
            <w:r w:rsidR="00AD288C" w:rsidRPr="008B30E2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\* MERGEFORMAT </w:instrText>
            </w:r>
            <w:r w:rsidRPr="008B30E2">
              <w:rPr>
                <w:rFonts w:ascii="Arial" w:hAnsi="Arial" w:cs="Arial"/>
                <w:color w:val="auto"/>
                <w:sz w:val="22"/>
                <w:szCs w:val="22"/>
              </w:rPr>
            </w:r>
            <w:r w:rsidRPr="008B30E2"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="00240FA8"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  <w:r w:rsidRPr="008B30E2"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r w:rsidRPr="008B30E2">
              <w:rPr>
                <w:rFonts w:ascii="Arial" w:hAnsi="Arial" w:cs="Arial"/>
                <w:color w:val="auto"/>
                <w:sz w:val="22"/>
                <w:szCs w:val="22"/>
              </w:rPr>
              <w:t xml:space="preserve"> que vous pourriez identifier ? Que proposez-vous pour les maitriser ?</w:t>
            </w:r>
          </w:p>
        </w:tc>
      </w:tr>
    </w:tbl>
    <w:p w14:paraId="077EC1AA" w14:textId="77777777" w:rsidR="00F97FFD" w:rsidRPr="008B30E2" w:rsidRDefault="00F97FFD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fr-FR"/>
        </w:rPr>
      </w:pPr>
      <w:bookmarkStart w:id="237" w:name="_Toc21965555"/>
      <w:bookmarkStart w:id="238" w:name="_Toc304214933"/>
      <w:bookmarkStart w:id="239" w:name="_Toc304214988"/>
      <w:bookmarkStart w:id="240" w:name="_Toc304215027"/>
      <w:bookmarkStart w:id="241" w:name="_Toc304214935"/>
      <w:bookmarkStart w:id="242" w:name="_Toc304214990"/>
      <w:bookmarkStart w:id="243" w:name="_Toc304215029"/>
      <w:bookmarkStart w:id="244" w:name="_Toc302033154"/>
      <w:bookmarkStart w:id="245" w:name="_Toc193649626"/>
      <w:bookmarkStart w:id="246" w:name="_Toc193649627"/>
      <w:bookmarkStart w:id="247" w:name="_Toc193649628"/>
      <w:bookmarkStart w:id="248" w:name="_Toc193649630"/>
      <w:bookmarkStart w:id="249" w:name="_Toc193649632"/>
      <w:bookmarkStart w:id="250" w:name="_Toc193649633"/>
      <w:bookmarkStart w:id="251" w:name="_Toc193649634"/>
      <w:bookmarkStart w:id="252" w:name="_Toc193649635"/>
      <w:bookmarkStart w:id="253" w:name="_Toc155758786"/>
      <w:bookmarkStart w:id="254" w:name="_Toc155761552"/>
      <w:bookmarkStart w:id="255" w:name="_Toc155775821"/>
      <w:bookmarkStart w:id="256" w:name="_Toc156631937"/>
      <w:bookmarkStart w:id="257" w:name="_Toc156965341"/>
      <w:bookmarkStart w:id="258" w:name="_Toc156965444"/>
      <w:bookmarkStart w:id="259" w:name="_Toc155758787"/>
      <w:bookmarkStart w:id="260" w:name="_Toc155761553"/>
      <w:bookmarkStart w:id="261" w:name="_Toc155775822"/>
      <w:bookmarkStart w:id="262" w:name="_Toc156631938"/>
      <w:bookmarkStart w:id="263" w:name="_Toc156965342"/>
      <w:bookmarkStart w:id="264" w:name="_Toc156965445"/>
      <w:bookmarkStart w:id="265" w:name="_Toc193649638"/>
      <w:bookmarkStart w:id="266" w:name="_Toc193649639"/>
      <w:bookmarkStart w:id="267" w:name="_Toc193649641"/>
      <w:bookmarkStart w:id="268" w:name="_Toc193649643"/>
      <w:bookmarkStart w:id="269" w:name="_Toc193649649"/>
      <w:bookmarkStart w:id="270" w:name="_Toc193649651"/>
      <w:bookmarkStart w:id="271" w:name="_Toc193649657"/>
      <w:bookmarkStart w:id="272" w:name="_Toc193649658"/>
      <w:bookmarkStart w:id="273" w:name="_Toc193649659"/>
      <w:bookmarkStart w:id="274" w:name="_Toc193649660"/>
      <w:bookmarkStart w:id="275" w:name="_Toc193649661"/>
      <w:bookmarkStart w:id="276" w:name="_Toc227583859"/>
      <w:bookmarkStart w:id="277" w:name="_Toc227583860"/>
      <w:bookmarkStart w:id="278" w:name="_Toc227583861"/>
      <w:bookmarkStart w:id="279" w:name="_Toc227583862"/>
      <w:bookmarkStart w:id="280" w:name="_Toc420934517"/>
      <w:bookmarkEnd w:id="224"/>
      <w:bookmarkEnd w:id="225"/>
      <w:bookmarkEnd w:id="22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r w:rsidRPr="008B30E2">
        <w:rPr>
          <w:rFonts w:ascii="Arial" w:eastAsia="Times New Roman" w:hAnsi="Arial" w:cs="Arial"/>
          <w:b/>
          <w:bCs/>
          <w:u w:val="single"/>
          <w:lang w:eastAsia="fr-FR"/>
        </w:rPr>
        <w:br w:type="page"/>
      </w:r>
    </w:p>
    <w:p w14:paraId="4C57DDA3" w14:textId="1B1863CC" w:rsidR="00E0240E" w:rsidRPr="008B30E2" w:rsidRDefault="005744E3" w:rsidP="007B5449">
      <w:pPr>
        <w:pStyle w:val="Paragraphedeliste"/>
        <w:numPr>
          <w:ilvl w:val="0"/>
          <w:numId w:val="1"/>
        </w:numPr>
        <w:spacing w:before="360" w:after="480" w:line="240" w:lineRule="auto"/>
        <w:ind w:left="567" w:hanging="594"/>
        <w:contextualSpacing w:val="0"/>
        <w:jc w:val="both"/>
        <w:outlineLvl w:val="0"/>
        <w:rPr>
          <w:rFonts w:ascii="Arial" w:eastAsia="Times New Roman" w:hAnsi="Arial" w:cs="Arial"/>
          <w:b/>
          <w:bCs/>
          <w:u w:val="single"/>
          <w:lang w:eastAsia="fr-FR"/>
        </w:rPr>
      </w:pPr>
      <w:bookmarkStart w:id="281" w:name="_Toc24452482"/>
      <w:bookmarkStart w:id="282" w:name="_Toc391296621"/>
      <w:bookmarkStart w:id="283" w:name="_Toc411947328"/>
      <w:bookmarkStart w:id="284" w:name="_Toc411947679"/>
      <w:bookmarkStart w:id="285" w:name="_Toc411951588"/>
      <w:bookmarkStart w:id="286" w:name="_Toc353193110"/>
      <w:bookmarkStart w:id="287" w:name="_Toc357674411"/>
      <w:bookmarkStart w:id="288" w:name="_Toc360028592"/>
      <w:bookmarkStart w:id="289" w:name="_Toc374453796"/>
      <w:bookmarkStart w:id="290" w:name="_Toc98946475"/>
      <w:bookmarkEnd w:id="280"/>
      <w:bookmarkEnd w:id="281"/>
      <w:r w:rsidRPr="008B30E2">
        <w:rPr>
          <w:rFonts w:ascii="Arial" w:eastAsia="Times New Roman" w:hAnsi="Arial" w:cs="Arial"/>
          <w:b/>
          <w:bCs/>
          <w:u w:val="single"/>
          <w:lang w:eastAsia="fr-FR"/>
        </w:rPr>
        <w:lastRenderedPageBreak/>
        <w:t>INFORMATIONS SUR L’ENTREPRISE</w:t>
      </w:r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</w:p>
    <w:p w14:paraId="11B95B02" w14:textId="0EC5AAB5" w:rsidR="0069373B" w:rsidRPr="008B30E2" w:rsidRDefault="0069373B" w:rsidP="0069373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fr-FR"/>
        </w:rPr>
      </w:pPr>
      <w:r w:rsidRPr="008B30E2">
        <w:rPr>
          <w:rFonts w:ascii="Arial" w:eastAsia="Times New Roman" w:hAnsi="Arial" w:cs="Arial"/>
          <w:lang w:eastAsia="fr-FR"/>
        </w:rPr>
        <w:t>L’entreprise est invitée à renseigner les informations suivantes pour elle-même et pour les éventuels partenaires du groupement qu’elle envisage.</w:t>
      </w:r>
    </w:p>
    <w:p w14:paraId="61DE9DEA" w14:textId="77777777" w:rsidR="005744E3" w:rsidRPr="008B30E2" w:rsidRDefault="005744E3" w:rsidP="007B5449">
      <w:pPr>
        <w:pStyle w:val="Paragraphedeliste"/>
        <w:numPr>
          <w:ilvl w:val="1"/>
          <w:numId w:val="1"/>
        </w:numPr>
        <w:spacing w:before="600" w:after="120" w:line="240" w:lineRule="auto"/>
        <w:ind w:left="567" w:hanging="567"/>
        <w:contextualSpacing w:val="0"/>
        <w:jc w:val="both"/>
        <w:outlineLvl w:val="0"/>
        <w:rPr>
          <w:rFonts w:ascii="Arial" w:hAnsi="Arial" w:cs="Arial"/>
          <w:b/>
        </w:rPr>
      </w:pPr>
      <w:bookmarkStart w:id="291" w:name="_Toc374453798"/>
      <w:bookmarkStart w:id="292" w:name="_Toc98946476"/>
      <w:r w:rsidRPr="008B30E2">
        <w:rPr>
          <w:rFonts w:ascii="Arial" w:hAnsi="Arial" w:cs="Arial"/>
          <w:b/>
        </w:rPr>
        <w:t>Identification de l’entreprise</w:t>
      </w:r>
      <w:bookmarkEnd w:id="291"/>
      <w:bookmarkEnd w:id="292"/>
    </w:p>
    <w:tbl>
      <w:tblPr>
        <w:tblW w:w="94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84"/>
        <w:gridCol w:w="4972"/>
      </w:tblGrid>
      <w:tr w:rsidR="005744E3" w:rsidRPr="008B30E2" w14:paraId="6F4283A3" w14:textId="77777777" w:rsidTr="00E319CF">
        <w:trPr>
          <w:trHeight w:val="574"/>
        </w:trPr>
        <w:tc>
          <w:tcPr>
            <w:tcW w:w="9423" w:type="dxa"/>
            <w:gridSpan w:val="2"/>
            <w:shd w:val="clear" w:color="auto" w:fill="auto"/>
          </w:tcPr>
          <w:p w14:paraId="7286929E" w14:textId="77777777" w:rsidR="005744E3" w:rsidRDefault="00350F39" w:rsidP="00350F39">
            <w:pPr>
              <w:spacing w:before="120" w:after="120" w:line="240" w:lineRule="auto"/>
              <w:rPr>
                <w:rFonts w:ascii="Arial" w:eastAsia="Times New Roman" w:hAnsi="Arial" w:cs="Arial"/>
                <w:lang w:eastAsia="fr-FR"/>
              </w:rPr>
            </w:pPr>
            <w:r w:rsidRPr="00350F39">
              <w:rPr>
                <w:rFonts w:ascii="Arial" w:eastAsia="Times New Roman" w:hAnsi="Arial" w:cs="Arial"/>
                <w:b/>
                <w:lang w:eastAsia="fr-FR"/>
              </w:rPr>
              <w:t>Nom commercial et dénomination sociale de l’opérateur économique</w:t>
            </w:r>
            <w:r>
              <w:rPr>
                <w:rFonts w:ascii="Arial" w:eastAsia="Times New Roman" w:hAnsi="Arial" w:cs="Arial"/>
                <w:lang w:eastAsia="fr-FR"/>
              </w:rPr>
              <w:t xml:space="preserve"> : </w:t>
            </w:r>
          </w:p>
          <w:p w14:paraId="345D02D5" w14:textId="3ECD86F1" w:rsidR="00350F39" w:rsidRPr="008B30E2" w:rsidRDefault="00350F39" w:rsidP="00350F39">
            <w:pPr>
              <w:spacing w:before="120" w:after="120" w:line="240" w:lineRule="auto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………………………………………………………………………………………………………………</w:t>
            </w:r>
          </w:p>
        </w:tc>
      </w:tr>
      <w:tr w:rsidR="00350F39" w:rsidRPr="008B30E2" w14:paraId="0C139131" w14:textId="77777777" w:rsidTr="00E319CF">
        <w:trPr>
          <w:trHeight w:val="574"/>
        </w:trPr>
        <w:tc>
          <w:tcPr>
            <w:tcW w:w="9423" w:type="dxa"/>
            <w:gridSpan w:val="2"/>
            <w:shd w:val="clear" w:color="auto" w:fill="auto"/>
          </w:tcPr>
          <w:p w14:paraId="2A4E029D" w14:textId="77777777" w:rsidR="00350F39" w:rsidRDefault="00350F39" w:rsidP="003850E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350F39">
              <w:rPr>
                <w:rFonts w:ascii="Arial" w:eastAsia="Times New Roman" w:hAnsi="Arial" w:cs="Arial"/>
                <w:b/>
                <w:lang w:eastAsia="fr-FR"/>
              </w:rPr>
              <w:t>N° SIRET de l’opérateur économique</w:t>
            </w:r>
            <w:r>
              <w:rPr>
                <w:rFonts w:ascii="Arial" w:eastAsia="Times New Roman" w:hAnsi="Arial" w:cs="Arial"/>
                <w:lang w:eastAsia="fr-FR"/>
              </w:rPr>
              <w:t xml:space="preserve"> : </w:t>
            </w:r>
          </w:p>
          <w:p w14:paraId="39A50DEA" w14:textId="2D4B5BA5" w:rsidR="00350F39" w:rsidRPr="008B30E2" w:rsidRDefault="00350F39" w:rsidP="003850E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………………………………………………………………………………………………………………</w:t>
            </w:r>
          </w:p>
        </w:tc>
      </w:tr>
      <w:tr w:rsidR="005744E3" w:rsidRPr="008B30E2" w14:paraId="05C9C064" w14:textId="77777777" w:rsidTr="003850E5">
        <w:trPr>
          <w:trHeight w:val="585"/>
        </w:trPr>
        <w:tc>
          <w:tcPr>
            <w:tcW w:w="4570" w:type="dxa"/>
            <w:shd w:val="clear" w:color="auto" w:fill="auto"/>
          </w:tcPr>
          <w:p w14:paraId="65C0F162" w14:textId="171C2876" w:rsidR="005744E3" w:rsidRPr="00350F39" w:rsidRDefault="005744E3" w:rsidP="003850E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fr-FR"/>
              </w:rPr>
            </w:pPr>
            <w:r w:rsidRPr="00350F39">
              <w:rPr>
                <w:rFonts w:ascii="Arial" w:eastAsia="Times New Roman" w:hAnsi="Arial" w:cs="Arial"/>
                <w:b/>
                <w:lang w:eastAsia="fr-FR"/>
              </w:rPr>
              <w:t>Adresse </w:t>
            </w:r>
            <w:r w:rsidR="00350F39" w:rsidRPr="00350F39">
              <w:rPr>
                <w:rFonts w:ascii="Arial" w:eastAsia="Times New Roman" w:hAnsi="Arial" w:cs="Arial"/>
                <w:b/>
                <w:lang w:eastAsia="fr-FR"/>
              </w:rPr>
              <w:t xml:space="preserve">de l’opérateur économique : </w:t>
            </w:r>
          </w:p>
          <w:p w14:paraId="4A146D9B" w14:textId="0D456678" w:rsidR="00350F39" w:rsidRDefault="00350F39" w:rsidP="003850E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N°:</w:t>
            </w:r>
            <w:r w:rsidR="005744E3" w:rsidRPr="008B30E2">
              <w:rPr>
                <w:rFonts w:ascii="Arial" w:eastAsia="Times New Roman" w:hAnsi="Arial" w:cs="Arial"/>
                <w:lang w:eastAsia="fr-FR"/>
              </w:rPr>
              <w:t>…………………………….................</w:t>
            </w:r>
          </w:p>
          <w:p w14:paraId="339ED387" w14:textId="5B290A9C" w:rsidR="005744E3" w:rsidRPr="008B30E2" w:rsidRDefault="005744E3" w:rsidP="003850E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8B30E2">
              <w:rPr>
                <w:rFonts w:ascii="Arial" w:eastAsia="Times New Roman" w:hAnsi="Arial" w:cs="Arial"/>
                <w:lang w:eastAsia="fr-FR"/>
              </w:rPr>
              <w:t>Rue</w:t>
            </w:r>
            <w:r w:rsidR="00350F39">
              <w:rPr>
                <w:rFonts w:ascii="Arial" w:eastAsia="Times New Roman" w:hAnsi="Arial" w:cs="Arial"/>
                <w:lang w:eastAsia="fr-FR"/>
              </w:rPr>
              <w:t xml:space="preserve"> :</w:t>
            </w:r>
            <w:r w:rsidRPr="008B30E2">
              <w:rPr>
                <w:rFonts w:ascii="Arial" w:eastAsia="Times New Roman" w:hAnsi="Arial" w:cs="Arial"/>
                <w:lang w:eastAsia="fr-FR"/>
              </w:rPr>
              <w:t>……………………………………...</w:t>
            </w:r>
          </w:p>
          <w:p w14:paraId="6F25C013" w14:textId="7A1E8206" w:rsidR="005744E3" w:rsidRPr="008B30E2" w:rsidRDefault="005744E3" w:rsidP="003850E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8B30E2">
              <w:rPr>
                <w:rFonts w:ascii="Arial" w:eastAsia="Times New Roman" w:hAnsi="Arial" w:cs="Arial"/>
                <w:lang w:eastAsia="fr-FR"/>
              </w:rPr>
              <w:t>Localité :…………………......................</w:t>
            </w:r>
          </w:p>
          <w:p w14:paraId="16469789" w14:textId="619AB150" w:rsidR="005744E3" w:rsidRPr="008B30E2" w:rsidRDefault="005744E3" w:rsidP="003850E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8B30E2">
              <w:rPr>
                <w:rFonts w:ascii="Arial" w:eastAsia="Times New Roman" w:hAnsi="Arial" w:cs="Arial"/>
                <w:lang w:eastAsia="fr-FR"/>
              </w:rPr>
              <w:t>Code Postal :…………….......................</w:t>
            </w:r>
          </w:p>
          <w:p w14:paraId="2D301559" w14:textId="32AAF4D4" w:rsidR="005744E3" w:rsidRPr="008B30E2" w:rsidRDefault="003850E5" w:rsidP="003850E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8B30E2">
              <w:rPr>
                <w:rFonts w:ascii="Arial" w:eastAsia="Times New Roman" w:hAnsi="Arial" w:cs="Arial"/>
                <w:lang w:eastAsia="fr-FR"/>
              </w:rPr>
              <w:t>Pays :……………………………………</w:t>
            </w:r>
          </w:p>
        </w:tc>
        <w:tc>
          <w:tcPr>
            <w:tcW w:w="4854" w:type="dxa"/>
            <w:shd w:val="clear" w:color="auto" w:fill="auto"/>
          </w:tcPr>
          <w:p w14:paraId="28AFC21D" w14:textId="1CE9FAAD" w:rsidR="005744E3" w:rsidRPr="00350F39" w:rsidRDefault="005744E3" w:rsidP="00350F39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fr-FR"/>
              </w:rPr>
            </w:pPr>
            <w:r w:rsidRPr="00350F39">
              <w:rPr>
                <w:rFonts w:ascii="Arial" w:eastAsia="Times New Roman" w:hAnsi="Arial" w:cs="Arial"/>
                <w:b/>
                <w:lang w:eastAsia="fr-FR"/>
              </w:rPr>
              <w:t>Contact</w:t>
            </w:r>
            <w:r w:rsidR="00350F39" w:rsidRPr="00350F39">
              <w:rPr>
                <w:rFonts w:ascii="Arial" w:eastAsia="Times New Roman" w:hAnsi="Arial" w:cs="Arial"/>
                <w:b/>
                <w:lang w:eastAsia="fr-FR"/>
              </w:rPr>
              <w:t xml:space="preserve"> mandaté dans l’opérateur économique pour répondre à la DGA : </w:t>
            </w:r>
          </w:p>
          <w:p w14:paraId="79B690A6" w14:textId="28D2A43C" w:rsidR="005744E3" w:rsidRPr="008B30E2" w:rsidRDefault="005744E3" w:rsidP="003850E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8B30E2">
              <w:rPr>
                <w:rFonts w:ascii="Arial" w:eastAsia="Times New Roman" w:hAnsi="Arial" w:cs="Arial"/>
                <w:lang w:eastAsia="fr-FR"/>
              </w:rPr>
              <w:t>Nom et Prénom :………………………….</w:t>
            </w:r>
          </w:p>
          <w:p w14:paraId="43D4F9CB" w14:textId="632C7594" w:rsidR="00EB63BB" w:rsidRDefault="00EB63BB" w:rsidP="003850E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Fonction :…………………………………..</w:t>
            </w:r>
          </w:p>
          <w:p w14:paraId="3B3FD0BE" w14:textId="1727FE32" w:rsidR="00350F39" w:rsidRDefault="005744E3" w:rsidP="003850E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8B30E2">
              <w:rPr>
                <w:rFonts w:ascii="Arial" w:eastAsia="Times New Roman" w:hAnsi="Arial" w:cs="Arial"/>
                <w:lang w:eastAsia="fr-FR"/>
              </w:rPr>
              <w:t>Téléphone por</w:t>
            </w:r>
            <w:r w:rsidR="007D1E55">
              <w:rPr>
                <w:rFonts w:ascii="Arial" w:eastAsia="Times New Roman" w:hAnsi="Arial" w:cs="Arial"/>
                <w:lang w:eastAsia="fr-FR"/>
              </w:rPr>
              <w:t>table :……….....................</w:t>
            </w:r>
          </w:p>
          <w:p w14:paraId="3C3DAE87" w14:textId="50BF51EE" w:rsidR="005744E3" w:rsidRPr="008B30E2" w:rsidRDefault="005744E3" w:rsidP="003850E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8B30E2">
              <w:rPr>
                <w:rFonts w:ascii="Arial" w:eastAsia="Times New Roman" w:hAnsi="Arial" w:cs="Arial"/>
                <w:lang w:eastAsia="fr-FR"/>
              </w:rPr>
              <w:t>Téléphon</w:t>
            </w:r>
            <w:r w:rsidR="007D1E55">
              <w:rPr>
                <w:rFonts w:ascii="Arial" w:eastAsia="Times New Roman" w:hAnsi="Arial" w:cs="Arial"/>
                <w:lang w:eastAsia="fr-FR"/>
              </w:rPr>
              <w:t>e fixe :……………….................</w:t>
            </w:r>
          </w:p>
          <w:p w14:paraId="255D426B" w14:textId="5BFC160A" w:rsidR="005744E3" w:rsidRPr="008B30E2" w:rsidRDefault="00EB63BB" w:rsidP="003850E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Courriel</w:t>
            </w:r>
            <w:r w:rsidR="003850E5" w:rsidRPr="008B30E2">
              <w:rPr>
                <w:rFonts w:ascii="Arial" w:eastAsia="Times New Roman" w:hAnsi="Arial" w:cs="Arial"/>
                <w:lang w:eastAsia="fr-FR"/>
              </w:rPr>
              <w:t> :…………………………………………</w:t>
            </w:r>
          </w:p>
        </w:tc>
      </w:tr>
    </w:tbl>
    <w:p w14:paraId="27E674AD" w14:textId="77777777" w:rsidR="005744E3" w:rsidRPr="008B30E2" w:rsidRDefault="005744E3" w:rsidP="007B5449">
      <w:pPr>
        <w:pStyle w:val="Paragraphedeliste"/>
        <w:numPr>
          <w:ilvl w:val="1"/>
          <w:numId w:val="1"/>
        </w:numPr>
        <w:spacing w:before="600" w:after="120" w:line="240" w:lineRule="auto"/>
        <w:ind w:left="567" w:hanging="567"/>
        <w:contextualSpacing w:val="0"/>
        <w:jc w:val="both"/>
        <w:outlineLvl w:val="0"/>
        <w:rPr>
          <w:rFonts w:ascii="Arial" w:hAnsi="Arial" w:cs="Arial"/>
          <w:b/>
        </w:rPr>
      </w:pPr>
      <w:bookmarkStart w:id="293" w:name="_Toc374453801"/>
      <w:bookmarkStart w:id="294" w:name="_Toc98946477"/>
      <w:r w:rsidRPr="008B30E2">
        <w:rPr>
          <w:rFonts w:ascii="Arial" w:hAnsi="Arial" w:cs="Arial"/>
          <w:b/>
        </w:rPr>
        <w:t>C</w:t>
      </w:r>
      <w:bookmarkEnd w:id="293"/>
      <w:r w:rsidRPr="008B30E2">
        <w:rPr>
          <w:rFonts w:ascii="Arial" w:hAnsi="Arial" w:cs="Arial"/>
          <w:b/>
        </w:rPr>
        <w:t>lassification</w:t>
      </w:r>
      <w:bookmarkEnd w:id="294"/>
    </w:p>
    <w:p w14:paraId="15EF9263" w14:textId="58DCA03A" w:rsidR="0069373B" w:rsidRPr="008B30E2" w:rsidRDefault="0069373B" w:rsidP="0069373B">
      <w:pPr>
        <w:spacing w:before="120" w:after="120" w:line="18" w:lineRule="atLeast"/>
        <w:jc w:val="both"/>
        <w:rPr>
          <w:rFonts w:ascii="Arial" w:eastAsia="Times New Roman" w:hAnsi="Arial" w:cs="Arial"/>
          <w:lang w:eastAsia="fr-FR"/>
        </w:rPr>
      </w:pPr>
      <w:r w:rsidRPr="008B30E2">
        <w:rPr>
          <w:rFonts w:ascii="Arial" w:eastAsia="Times New Roman" w:hAnsi="Arial" w:cs="Arial"/>
          <w:lang w:eastAsia="fr-FR"/>
        </w:rPr>
        <w:t>Micro-entreprise</w:t>
      </w:r>
      <w:r w:rsidRPr="008B30E2">
        <w:rPr>
          <w:rFonts w:ascii="Arial" w:eastAsia="Times New Roman" w:hAnsi="Arial" w:cs="Arial"/>
          <w:lang w:eastAsia="fr-FR"/>
        </w:rPr>
        <w:tab/>
      </w:r>
      <w:r w:rsidRPr="008B30E2">
        <w:rPr>
          <w:rFonts w:ascii="Arial" w:eastAsia="Times New Roman" w:hAnsi="Arial" w:cs="Arial"/>
          <w:lang w:eastAsia="fr-FR"/>
        </w:rPr>
        <w:tab/>
      </w:r>
      <w:r w:rsidRPr="008B30E2">
        <w:rPr>
          <w:rFonts w:ascii="Arial" w:eastAsia="Times New Roman" w:hAnsi="Arial" w:cs="Arial"/>
          <w:lang w:eastAsia="fr-FR"/>
        </w:rPr>
        <w:tab/>
      </w:r>
      <w:r w:rsidRPr="008B30E2">
        <w:rPr>
          <w:rFonts w:ascii="Arial" w:eastAsia="Times New Roman" w:hAnsi="Arial" w:cs="Arial"/>
          <w:lang w:eastAsia="fr-FR"/>
        </w:rPr>
        <w:tab/>
      </w:r>
      <w:r w:rsidRPr="008B30E2">
        <w:rPr>
          <w:rFonts w:ascii="Arial" w:eastAsia="Times New Roman" w:hAnsi="Arial" w:cs="Arial"/>
          <w:lang w:eastAsia="fr-FR"/>
        </w:rPr>
        <w:tab/>
      </w:r>
      <w:r w:rsidRPr="008B30E2">
        <w:rPr>
          <w:rFonts w:ascii="Arial" w:eastAsia="Times New Roman" w:hAnsi="Arial" w:cs="Arial"/>
          <w:lang w:eastAsia="fr-FR"/>
        </w:rPr>
        <w:tab/>
      </w:r>
      <w:r w:rsidR="00D03872" w:rsidRPr="008B30E2">
        <w:rPr>
          <w:rFonts w:ascii="Arial" w:eastAsia="Times New Roman" w:hAnsi="Arial" w:cs="Arial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3872" w:rsidRPr="008B30E2">
        <w:rPr>
          <w:rFonts w:ascii="Arial" w:eastAsia="Times New Roman" w:hAnsi="Arial" w:cs="Arial"/>
          <w:lang w:eastAsia="fr-FR"/>
        </w:rPr>
        <w:instrText xml:space="preserve"> FORMCHECKBOX </w:instrText>
      </w:r>
      <w:r w:rsidR="00A1740C">
        <w:rPr>
          <w:rFonts w:ascii="Arial" w:eastAsia="Times New Roman" w:hAnsi="Arial" w:cs="Arial"/>
          <w:lang w:eastAsia="fr-FR"/>
        </w:rPr>
      </w:r>
      <w:r w:rsidR="00A1740C">
        <w:rPr>
          <w:rFonts w:ascii="Arial" w:eastAsia="Times New Roman" w:hAnsi="Arial" w:cs="Arial"/>
          <w:lang w:eastAsia="fr-FR"/>
        </w:rPr>
        <w:fldChar w:fldCharType="separate"/>
      </w:r>
      <w:r w:rsidR="00D03872" w:rsidRPr="008B30E2">
        <w:rPr>
          <w:rFonts w:ascii="Arial" w:eastAsia="Times New Roman" w:hAnsi="Arial" w:cs="Arial"/>
          <w:lang w:eastAsia="fr-FR"/>
        </w:rPr>
        <w:fldChar w:fldCharType="end"/>
      </w:r>
      <w:r w:rsidR="002208E5">
        <w:rPr>
          <w:rFonts w:ascii="Arial" w:eastAsia="Times New Roman" w:hAnsi="Arial" w:cs="Arial"/>
          <w:lang w:eastAsia="fr-FR"/>
        </w:rPr>
        <w:tab/>
      </w:r>
      <w:r w:rsidR="00D03872">
        <w:rPr>
          <w:rFonts w:ascii="Arial" w:eastAsia="Times New Roman" w:hAnsi="Arial" w:cs="Arial"/>
          <w:lang w:eastAsia="fr-FR"/>
        </w:rPr>
        <w:t>oui</w:t>
      </w:r>
      <w:r w:rsidR="00D03872">
        <w:rPr>
          <w:rFonts w:ascii="Arial" w:eastAsia="Times New Roman" w:hAnsi="Arial" w:cs="Arial"/>
          <w:lang w:eastAsia="fr-FR"/>
        </w:rPr>
        <w:tab/>
      </w:r>
      <w:r w:rsidRPr="008B30E2">
        <w:rPr>
          <w:rFonts w:ascii="Arial" w:eastAsia="Times New Roman" w:hAnsi="Arial" w:cs="Arial"/>
          <w:lang w:eastAsia="fr-FR"/>
        </w:rPr>
        <w:tab/>
      </w:r>
      <w:r w:rsidRPr="008B30E2">
        <w:rPr>
          <w:rFonts w:ascii="Arial" w:eastAsia="Times New Roman" w:hAnsi="Arial" w:cs="Arial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30E2">
        <w:rPr>
          <w:rFonts w:ascii="Arial" w:eastAsia="Times New Roman" w:hAnsi="Arial" w:cs="Arial"/>
          <w:lang w:eastAsia="fr-FR"/>
        </w:rPr>
        <w:instrText xml:space="preserve"> FORMCHECKBOX </w:instrText>
      </w:r>
      <w:r w:rsidR="00A1740C">
        <w:rPr>
          <w:rFonts w:ascii="Arial" w:eastAsia="Times New Roman" w:hAnsi="Arial" w:cs="Arial"/>
          <w:lang w:eastAsia="fr-FR"/>
        </w:rPr>
      </w:r>
      <w:r w:rsidR="00A1740C">
        <w:rPr>
          <w:rFonts w:ascii="Arial" w:eastAsia="Times New Roman" w:hAnsi="Arial" w:cs="Arial"/>
          <w:lang w:eastAsia="fr-FR"/>
        </w:rPr>
        <w:fldChar w:fldCharType="separate"/>
      </w:r>
      <w:r w:rsidRPr="008B30E2">
        <w:rPr>
          <w:rFonts w:ascii="Arial" w:eastAsia="Times New Roman" w:hAnsi="Arial" w:cs="Arial"/>
          <w:lang w:eastAsia="fr-FR"/>
        </w:rPr>
        <w:fldChar w:fldCharType="end"/>
      </w:r>
      <w:r w:rsidR="00D03872">
        <w:rPr>
          <w:rFonts w:ascii="Arial" w:eastAsia="Times New Roman" w:hAnsi="Arial" w:cs="Arial"/>
          <w:lang w:eastAsia="fr-FR"/>
        </w:rPr>
        <w:t xml:space="preserve"> </w:t>
      </w:r>
      <w:r w:rsidR="00D03872">
        <w:rPr>
          <w:rFonts w:ascii="Arial" w:eastAsia="Times New Roman" w:hAnsi="Arial" w:cs="Arial"/>
          <w:lang w:eastAsia="fr-FR"/>
        </w:rPr>
        <w:tab/>
        <w:t>non</w:t>
      </w:r>
    </w:p>
    <w:p w14:paraId="4F16DB1A" w14:textId="27C7DA1A" w:rsidR="005744E3" w:rsidRPr="008B30E2" w:rsidRDefault="005744E3" w:rsidP="002025C1">
      <w:pPr>
        <w:spacing w:before="120" w:after="120" w:line="18" w:lineRule="atLeast"/>
        <w:jc w:val="both"/>
        <w:rPr>
          <w:rFonts w:ascii="Arial" w:eastAsia="Times New Roman" w:hAnsi="Arial" w:cs="Arial"/>
          <w:lang w:eastAsia="fr-FR"/>
        </w:rPr>
      </w:pPr>
      <w:r w:rsidRPr="008B30E2">
        <w:rPr>
          <w:rFonts w:ascii="Arial" w:eastAsia="Times New Roman" w:hAnsi="Arial" w:cs="Arial"/>
          <w:lang w:eastAsia="fr-FR"/>
        </w:rPr>
        <w:t>PME</w:t>
      </w:r>
      <w:r w:rsidR="0052024E" w:rsidRPr="008B30E2">
        <w:rPr>
          <w:rFonts w:ascii="Arial" w:eastAsia="Times New Roman" w:hAnsi="Arial" w:cs="Arial"/>
          <w:lang w:eastAsia="fr-FR"/>
        </w:rPr>
        <w:t xml:space="preserve"> (Petite et Moyenne</w:t>
      </w:r>
      <w:r w:rsidR="0000304B" w:rsidRPr="008B30E2">
        <w:rPr>
          <w:rFonts w:ascii="Arial" w:eastAsia="Times New Roman" w:hAnsi="Arial" w:cs="Arial"/>
          <w:lang w:eastAsia="fr-FR"/>
        </w:rPr>
        <w:t xml:space="preserve"> Entrepris</w:t>
      </w:r>
      <w:r w:rsidR="0052024E" w:rsidRPr="008B30E2">
        <w:rPr>
          <w:rFonts w:ascii="Arial" w:eastAsia="Times New Roman" w:hAnsi="Arial" w:cs="Arial"/>
          <w:lang w:eastAsia="fr-FR"/>
        </w:rPr>
        <w:t>e</w:t>
      </w:r>
      <w:r w:rsidR="0000304B" w:rsidRPr="008B30E2">
        <w:rPr>
          <w:rFonts w:ascii="Arial" w:eastAsia="Times New Roman" w:hAnsi="Arial" w:cs="Arial"/>
          <w:lang w:eastAsia="fr-FR"/>
        </w:rPr>
        <w:t>)</w:t>
      </w:r>
      <w:r w:rsidR="00C43F4E" w:rsidRPr="008B30E2">
        <w:rPr>
          <w:rFonts w:ascii="Arial" w:eastAsia="Times New Roman" w:hAnsi="Arial" w:cs="Arial"/>
          <w:lang w:eastAsia="fr-FR"/>
        </w:rPr>
        <w:tab/>
      </w:r>
      <w:r w:rsidR="00C43F4E" w:rsidRPr="008B30E2">
        <w:rPr>
          <w:rFonts w:ascii="Arial" w:eastAsia="Times New Roman" w:hAnsi="Arial" w:cs="Arial"/>
          <w:lang w:eastAsia="fr-FR"/>
        </w:rPr>
        <w:tab/>
      </w:r>
      <w:r w:rsidR="00C43F4E" w:rsidRPr="008B30E2">
        <w:rPr>
          <w:rFonts w:ascii="Arial" w:eastAsia="Times New Roman" w:hAnsi="Arial" w:cs="Arial"/>
          <w:lang w:eastAsia="fr-FR"/>
        </w:rPr>
        <w:tab/>
      </w:r>
      <w:r w:rsidR="00C43F4E" w:rsidRPr="008B30E2">
        <w:rPr>
          <w:rFonts w:ascii="Arial" w:eastAsia="Times New Roman" w:hAnsi="Arial" w:cs="Arial"/>
          <w:lang w:eastAsia="fr-FR"/>
        </w:rPr>
        <w:tab/>
      </w:r>
      <w:r w:rsidR="00D03872" w:rsidRPr="008B30E2">
        <w:rPr>
          <w:rFonts w:ascii="Arial" w:eastAsia="Times New Roman" w:hAnsi="Arial" w:cs="Arial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3872" w:rsidRPr="008B30E2">
        <w:rPr>
          <w:rFonts w:ascii="Arial" w:eastAsia="Times New Roman" w:hAnsi="Arial" w:cs="Arial"/>
          <w:lang w:eastAsia="fr-FR"/>
        </w:rPr>
        <w:instrText xml:space="preserve"> FORMCHECKBOX </w:instrText>
      </w:r>
      <w:r w:rsidR="00A1740C">
        <w:rPr>
          <w:rFonts w:ascii="Arial" w:eastAsia="Times New Roman" w:hAnsi="Arial" w:cs="Arial"/>
          <w:lang w:eastAsia="fr-FR"/>
        </w:rPr>
      </w:r>
      <w:r w:rsidR="00A1740C">
        <w:rPr>
          <w:rFonts w:ascii="Arial" w:eastAsia="Times New Roman" w:hAnsi="Arial" w:cs="Arial"/>
          <w:lang w:eastAsia="fr-FR"/>
        </w:rPr>
        <w:fldChar w:fldCharType="separate"/>
      </w:r>
      <w:r w:rsidR="00D03872" w:rsidRPr="008B30E2">
        <w:rPr>
          <w:rFonts w:ascii="Arial" w:eastAsia="Times New Roman" w:hAnsi="Arial" w:cs="Arial"/>
          <w:lang w:eastAsia="fr-FR"/>
        </w:rPr>
        <w:fldChar w:fldCharType="end"/>
      </w:r>
      <w:r w:rsidR="002208E5">
        <w:rPr>
          <w:rFonts w:ascii="Arial" w:eastAsia="Times New Roman" w:hAnsi="Arial" w:cs="Arial"/>
          <w:lang w:eastAsia="fr-FR"/>
        </w:rPr>
        <w:tab/>
      </w:r>
      <w:r w:rsidR="00D03872">
        <w:rPr>
          <w:rFonts w:ascii="Arial" w:eastAsia="Times New Roman" w:hAnsi="Arial" w:cs="Arial"/>
          <w:lang w:eastAsia="fr-FR"/>
        </w:rPr>
        <w:t xml:space="preserve">oui </w:t>
      </w:r>
      <w:r w:rsidR="00D03872">
        <w:rPr>
          <w:rFonts w:ascii="Arial" w:eastAsia="Times New Roman" w:hAnsi="Arial" w:cs="Arial"/>
          <w:lang w:eastAsia="fr-FR"/>
        </w:rPr>
        <w:tab/>
      </w:r>
      <w:r w:rsidRPr="008B30E2">
        <w:rPr>
          <w:rFonts w:ascii="Arial" w:eastAsia="Times New Roman" w:hAnsi="Arial" w:cs="Arial"/>
          <w:lang w:eastAsia="fr-FR"/>
        </w:rPr>
        <w:tab/>
      </w:r>
      <w:r w:rsidRPr="008B30E2">
        <w:rPr>
          <w:rFonts w:ascii="Arial" w:eastAsia="Times New Roman" w:hAnsi="Arial" w:cs="Arial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30E2">
        <w:rPr>
          <w:rFonts w:ascii="Arial" w:eastAsia="Times New Roman" w:hAnsi="Arial" w:cs="Arial"/>
          <w:lang w:eastAsia="fr-FR"/>
        </w:rPr>
        <w:instrText xml:space="preserve"> FORMCHECKBOX </w:instrText>
      </w:r>
      <w:r w:rsidR="00A1740C">
        <w:rPr>
          <w:rFonts w:ascii="Arial" w:eastAsia="Times New Roman" w:hAnsi="Arial" w:cs="Arial"/>
          <w:lang w:eastAsia="fr-FR"/>
        </w:rPr>
      </w:r>
      <w:r w:rsidR="00A1740C">
        <w:rPr>
          <w:rFonts w:ascii="Arial" w:eastAsia="Times New Roman" w:hAnsi="Arial" w:cs="Arial"/>
          <w:lang w:eastAsia="fr-FR"/>
        </w:rPr>
        <w:fldChar w:fldCharType="separate"/>
      </w:r>
      <w:r w:rsidRPr="008B30E2">
        <w:rPr>
          <w:rFonts w:ascii="Arial" w:eastAsia="Times New Roman" w:hAnsi="Arial" w:cs="Arial"/>
          <w:lang w:eastAsia="fr-FR"/>
        </w:rPr>
        <w:fldChar w:fldCharType="end"/>
      </w:r>
      <w:r w:rsidR="00D03872">
        <w:rPr>
          <w:rFonts w:ascii="Arial" w:eastAsia="Times New Roman" w:hAnsi="Arial" w:cs="Arial"/>
          <w:lang w:eastAsia="fr-FR"/>
        </w:rPr>
        <w:tab/>
        <w:t>non</w:t>
      </w:r>
    </w:p>
    <w:p w14:paraId="3AE04E82" w14:textId="0973D6AD" w:rsidR="005744E3" w:rsidRPr="008B30E2" w:rsidRDefault="005744E3" w:rsidP="002025C1">
      <w:pPr>
        <w:spacing w:before="120" w:after="120" w:line="18" w:lineRule="atLeast"/>
        <w:jc w:val="both"/>
        <w:rPr>
          <w:rFonts w:ascii="Arial" w:eastAsia="Times New Roman" w:hAnsi="Arial" w:cs="Arial"/>
          <w:lang w:eastAsia="fr-FR"/>
        </w:rPr>
      </w:pPr>
      <w:r w:rsidRPr="008B30E2">
        <w:rPr>
          <w:rFonts w:ascii="Arial" w:eastAsia="Times New Roman" w:hAnsi="Arial" w:cs="Arial"/>
          <w:lang w:eastAsia="fr-FR"/>
        </w:rPr>
        <w:t xml:space="preserve">ETI </w:t>
      </w:r>
      <w:r w:rsidR="0000304B" w:rsidRPr="008B30E2">
        <w:rPr>
          <w:rFonts w:ascii="Arial" w:eastAsia="Times New Roman" w:hAnsi="Arial" w:cs="Arial"/>
          <w:lang w:eastAsia="fr-FR"/>
        </w:rPr>
        <w:t>(Entr</w:t>
      </w:r>
      <w:r w:rsidR="00FC5474" w:rsidRPr="008B30E2">
        <w:rPr>
          <w:rFonts w:ascii="Arial" w:eastAsia="Times New Roman" w:hAnsi="Arial" w:cs="Arial"/>
          <w:lang w:eastAsia="fr-FR"/>
        </w:rPr>
        <w:t>epri</w:t>
      </w:r>
      <w:r w:rsidR="0052024E" w:rsidRPr="008B30E2">
        <w:rPr>
          <w:rFonts w:ascii="Arial" w:eastAsia="Times New Roman" w:hAnsi="Arial" w:cs="Arial"/>
          <w:lang w:eastAsia="fr-FR"/>
        </w:rPr>
        <w:t>se</w:t>
      </w:r>
      <w:r w:rsidR="00FC5474" w:rsidRPr="008B30E2">
        <w:rPr>
          <w:rFonts w:ascii="Arial" w:eastAsia="Times New Roman" w:hAnsi="Arial" w:cs="Arial"/>
          <w:lang w:eastAsia="fr-FR"/>
        </w:rPr>
        <w:t xml:space="preserve"> de Taille I</w:t>
      </w:r>
      <w:r w:rsidR="0000304B" w:rsidRPr="008B30E2">
        <w:rPr>
          <w:rFonts w:ascii="Arial" w:eastAsia="Times New Roman" w:hAnsi="Arial" w:cs="Arial"/>
          <w:lang w:eastAsia="fr-FR"/>
        </w:rPr>
        <w:t>ntermédiaire)</w:t>
      </w:r>
      <w:r w:rsidR="00C43F4E" w:rsidRPr="008B30E2">
        <w:rPr>
          <w:rFonts w:ascii="Arial" w:eastAsia="Times New Roman" w:hAnsi="Arial" w:cs="Arial"/>
          <w:lang w:eastAsia="fr-FR"/>
        </w:rPr>
        <w:tab/>
      </w:r>
      <w:r w:rsidR="00C43F4E" w:rsidRPr="008B30E2">
        <w:rPr>
          <w:rFonts w:ascii="Arial" w:eastAsia="Times New Roman" w:hAnsi="Arial" w:cs="Arial"/>
          <w:lang w:eastAsia="fr-FR"/>
        </w:rPr>
        <w:tab/>
      </w:r>
      <w:r w:rsidR="00C43F4E" w:rsidRPr="008B30E2">
        <w:rPr>
          <w:rFonts w:ascii="Arial" w:eastAsia="Times New Roman" w:hAnsi="Arial" w:cs="Arial"/>
          <w:lang w:eastAsia="fr-FR"/>
        </w:rPr>
        <w:tab/>
      </w:r>
      <w:r w:rsidR="00D03872" w:rsidRPr="008B30E2">
        <w:rPr>
          <w:rFonts w:ascii="Arial" w:eastAsia="Times New Roman" w:hAnsi="Arial" w:cs="Arial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3872" w:rsidRPr="008B30E2">
        <w:rPr>
          <w:rFonts w:ascii="Arial" w:eastAsia="Times New Roman" w:hAnsi="Arial" w:cs="Arial"/>
          <w:lang w:eastAsia="fr-FR"/>
        </w:rPr>
        <w:instrText xml:space="preserve"> FORMCHECKBOX </w:instrText>
      </w:r>
      <w:r w:rsidR="00A1740C">
        <w:rPr>
          <w:rFonts w:ascii="Arial" w:eastAsia="Times New Roman" w:hAnsi="Arial" w:cs="Arial"/>
          <w:lang w:eastAsia="fr-FR"/>
        </w:rPr>
      </w:r>
      <w:r w:rsidR="00A1740C">
        <w:rPr>
          <w:rFonts w:ascii="Arial" w:eastAsia="Times New Roman" w:hAnsi="Arial" w:cs="Arial"/>
          <w:lang w:eastAsia="fr-FR"/>
        </w:rPr>
        <w:fldChar w:fldCharType="separate"/>
      </w:r>
      <w:r w:rsidR="00D03872" w:rsidRPr="008B30E2">
        <w:rPr>
          <w:rFonts w:ascii="Arial" w:eastAsia="Times New Roman" w:hAnsi="Arial" w:cs="Arial"/>
          <w:lang w:eastAsia="fr-FR"/>
        </w:rPr>
        <w:fldChar w:fldCharType="end"/>
      </w:r>
      <w:r w:rsidR="002208E5">
        <w:rPr>
          <w:rFonts w:ascii="Arial" w:eastAsia="Times New Roman" w:hAnsi="Arial" w:cs="Arial"/>
          <w:lang w:eastAsia="fr-FR"/>
        </w:rPr>
        <w:tab/>
      </w:r>
      <w:r w:rsidR="00D03872">
        <w:rPr>
          <w:rFonts w:ascii="Arial" w:eastAsia="Times New Roman" w:hAnsi="Arial" w:cs="Arial"/>
          <w:lang w:eastAsia="fr-FR"/>
        </w:rPr>
        <w:t>oui</w:t>
      </w:r>
      <w:r w:rsidR="00C43F4E" w:rsidRPr="008B30E2">
        <w:rPr>
          <w:rFonts w:ascii="Arial" w:eastAsia="Times New Roman" w:hAnsi="Arial" w:cs="Arial"/>
          <w:lang w:eastAsia="fr-FR"/>
        </w:rPr>
        <w:tab/>
      </w:r>
      <w:r w:rsidRPr="008B30E2">
        <w:rPr>
          <w:rFonts w:ascii="Arial" w:eastAsia="Times New Roman" w:hAnsi="Arial" w:cs="Arial"/>
          <w:lang w:eastAsia="fr-FR"/>
        </w:rPr>
        <w:tab/>
      </w:r>
      <w:r w:rsidRPr="008B30E2">
        <w:rPr>
          <w:rFonts w:ascii="Arial" w:eastAsia="Times New Roman" w:hAnsi="Arial" w:cs="Arial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30E2">
        <w:rPr>
          <w:rFonts w:ascii="Arial" w:eastAsia="Times New Roman" w:hAnsi="Arial" w:cs="Arial"/>
          <w:lang w:eastAsia="fr-FR"/>
        </w:rPr>
        <w:instrText xml:space="preserve"> FORMCHECKBOX </w:instrText>
      </w:r>
      <w:r w:rsidR="00A1740C">
        <w:rPr>
          <w:rFonts w:ascii="Arial" w:eastAsia="Times New Roman" w:hAnsi="Arial" w:cs="Arial"/>
          <w:lang w:eastAsia="fr-FR"/>
        </w:rPr>
      </w:r>
      <w:r w:rsidR="00A1740C">
        <w:rPr>
          <w:rFonts w:ascii="Arial" w:eastAsia="Times New Roman" w:hAnsi="Arial" w:cs="Arial"/>
          <w:lang w:eastAsia="fr-FR"/>
        </w:rPr>
        <w:fldChar w:fldCharType="separate"/>
      </w:r>
      <w:r w:rsidRPr="008B30E2">
        <w:rPr>
          <w:rFonts w:ascii="Arial" w:eastAsia="Times New Roman" w:hAnsi="Arial" w:cs="Arial"/>
          <w:lang w:eastAsia="fr-FR"/>
        </w:rPr>
        <w:fldChar w:fldCharType="end"/>
      </w:r>
      <w:r w:rsidR="00D03872">
        <w:rPr>
          <w:rFonts w:ascii="Arial" w:eastAsia="Times New Roman" w:hAnsi="Arial" w:cs="Arial"/>
          <w:lang w:eastAsia="fr-FR"/>
        </w:rPr>
        <w:tab/>
        <w:t>non</w:t>
      </w:r>
    </w:p>
    <w:p w14:paraId="0AEA88D9" w14:textId="77777777" w:rsidR="00487097" w:rsidRDefault="005744E3" w:rsidP="00487097">
      <w:pPr>
        <w:spacing w:before="120" w:after="120" w:line="18" w:lineRule="atLeast"/>
        <w:rPr>
          <w:rFonts w:ascii="Arial" w:eastAsia="Times New Roman" w:hAnsi="Arial" w:cs="Arial"/>
          <w:lang w:eastAsia="fr-FR"/>
        </w:rPr>
      </w:pPr>
      <w:r w:rsidRPr="008B30E2">
        <w:rPr>
          <w:rFonts w:ascii="Arial" w:eastAsia="Times New Roman" w:hAnsi="Arial" w:cs="Arial"/>
          <w:lang w:eastAsia="fr-FR"/>
        </w:rPr>
        <w:t xml:space="preserve">Grande </w:t>
      </w:r>
      <w:r w:rsidR="0000304B" w:rsidRPr="008B30E2">
        <w:rPr>
          <w:rFonts w:ascii="Arial" w:eastAsia="Times New Roman" w:hAnsi="Arial" w:cs="Arial"/>
          <w:lang w:eastAsia="fr-FR"/>
        </w:rPr>
        <w:t>E</w:t>
      </w:r>
      <w:r w:rsidRPr="008B30E2">
        <w:rPr>
          <w:rFonts w:ascii="Arial" w:eastAsia="Times New Roman" w:hAnsi="Arial" w:cs="Arial"/>
          <w:lang w:eastAsia="fr-FR"/>
        </w:rPr>
        <w:t>ntreprise</w:t>
      </w:r>
      <w:r w:rsidR="002208E5">
        <w:rPr>
          <w:rFonts w:ascii="Arial" w:eastAsia="Times New Roman" w:hAnsi="Arial" w:cs="Arial"/>
          <w:lang w:eastAsia="fr-FR"/>
        </w:rPr>
        <w:t xml:space="preserve"> </w:t>
      </w:r>
      <w:r w:rsidR="002208E5">
        <w:rPr>
          <w:rFonts w:ascii="Arial" w:eastAsia="Times New Roman" w:hAnsi="Arial" w:cs="Arial"/>
          <w:lang w:eastAsia="fr-FR"/>
        </w:rPr>
        <w:tab/>
      </w:r>
      <w:r w:rsidR="002208E5">
        <w:rPr>
          <w:rFonts w:ascii="Arial" w:eastAsia="Times New Roman" w:hAnsi="Arial" w:cs="Arial"/>
          <w:lang w:eastAsia="fr-FR"/>
        </w:rPr>
        <w:tab/>
      </w:r>
      <w:r w:rsidR="002208E5">
        <w:rPr>
          <w:rFonts w:ascii="Arial" w:eastAsia="Times New Roman" w:hAnsi="Arial" w:cs="Arial"/>
          <w:lang w:eastAsia="fr-FR"/>
        </w:rPr>
        <w:tab/>
      </w:r>
      <w:r w:rsidR="002208E5">
        <w:rPr>
          <w:rFonts w:ascii="Arial" w:eastAsia="Times New Roman" w:hAnsi="Arial" w:cs="Arial"/>
          <w:lang w:eastAsia="fr-FR"/>
        </w:rPr>
        <w:tab/>
      </w:r>
      <w:r w:rsidR="002208E5">
        <w:rPr>
          <w:rFonts w:ascii="Arial" w:eastAsia="Times New Roman" w:hAnsi="Arial" w:cs="Arial"/>
          <w:lang w:eastAsia="fr-FR"/>
        </w:rPr>
        <w:tab/>
      </w:r>
      <w:r w:rsidR="002208E5">
        <w:rPr>
          <w:rFonts w:ascii="Arial" w:eastAsia="Times New Roman" w:hAnsi="Arial" w:cs="Arial"/>
          <w:lang w:eastAsia="fr-FR"/>
        </w:rPr>
        <w:tab/>
      </w:r>
      <w:r w:rsidR="00D03872" w:rsidRPr="008B30E2">
        <w:rPr>
          <w:rFonts w:ascii="Arial" w:eastAsia="Times New Roman" w:hAnsi="Arial" w:cs="Arial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3872" w:rsidRPr="008B30E2">
        <w:rPr>
          <w:rFonts w:ascii="Arial" w:eastAsia="Times New Roman" w:hAnsi="Arial" w:cs="Arial"/>
          <w:lang w:eastAsia="fr-FR"/>
        </w:rPr>
        <w:instrText xml:space="preserve"> FORMCHECKBOX </w:instrText>
      </w:r>
      <w:r w:rsidR="00A1740C">
        <w:rPr>
          <w:rFonts w:ascii="Arial" w:eastAsia="Times New Roman" w:hAnsi="Arial" w:cs="Arial"/>
          <w:lang w:eastAsia="fr-FR"/>
        </w:rPr>
      </w:r>
      <w:r w:rsidR="00A1740C">
        <w:rPr>
          <w:rFonts w:ascii="Arial" w:eastAsia="Times New Roman" w:hAnsi="Arial" w:cs="Arial"/>
          <w:lang w:eastAsia="fr-FR"/>
        </w:rPr>
        <w:fldChar w:fldCharType="separate"/>
      </w:r>
      <w:r w:rsidR="00D03872" w:rsidRPr="008B30E2">
        <w:rPr>
          <w:rFonts w:ascii="Arial" w:eastAsia="Times New Roman" w:hAnsi="Arial" w:cs="Arial"/>
          <w:lang w:eastAsia="fr-FR"/>
        </w:rPr>
        <w:fldChar w:fldCharType="end"/>
      </w:r>
      <w:r w:rsidR="002208E5">
        <w:rPr>
          <w:rFonts w:ascii="Arial" w:eastAsia="Times New Roman" w:hAnsi="Arial" w:cs="Arial"/>
          <w:lang w:eastAsia="fr-FR"/>
        </w:rPr>
        <w:tab/>
      </w:r>
      <w:r w:rsidR="00D03872">
        <w:rPr>
          <w:rFonts w:ascii="Arial" w:eastAsia="Times New Roman" w:hAnsi="Arial" w:cs="Arial"/>
          <w:lang w:eastAsia="fr-FR"/>
        </w:rPr>
        <w:t>oui</w:t>
      </w:r>
      <w:r w:rsidRPr="008B30E2">
        <w:rPr>
          <w:rFonts w:ascii="Arial" w:eastAsia="Times New Roman" w:hAnsi="Arial" w:cs="Arial"/>
          <w:lang w:eastAsia="fr-FR"/>
        </w:rPr>
        <w:tab/>
      </w:r>
      <w:r w:rsidRPr="008B30E2">
        <w:rPr>
          <w:rFonts w:ascii="Arial" w:eastAsia="Times New Roman" w:hAnsi="Arial" w:cs="Arial"/>
          <w:lang w:eastAsia="fr-FR"/>
        </w:rPr>
        <w:tab/>
      </w:r>
      <w:r w:rsidRPr="008B30E2">
        <w:rPr>
          <w:rFonts w:ascii="Arial" w:eastAsia="Times New Roman" w:hAnsi="Arial" w:cs="Arial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30E2">
        <w:rPr>
          <w:rFonts w:ascii="Arial" w:eastAsia="Times New Roman" w:hAnsi="Arial" w:cs="Arial"/>
          <w:lang w:eastAsia="fr-FR"/>
        </w:rPr>
        <w:instrText xml:space="preserve"> FORMCHECKBOX </w:instrText>
      </w:r>
      <w:r w:rsidR="00A1740C">
        <w:rPr>
          <w:rFonts w:ascii="Arial" w:eastAsia="Times New Roman" w:hAnsi="Arial" w:cs="Arial"/>
          <w:lang w:eastAsia="fr-FR"/>
        </w:rPr>
      </w:r>
      <w:r w:rsidR="00A1740C">
        <w:rPr>
          <w:rFonts w:ascii="Arial" w:eastAsia="Times New Roman" w:hAnsi="Arial" w:cs="Arial"/>
          <w:lang w:eastAsia="fr-FR"/>
        </w:rPr>
        <w:fldChar w:fldCharType="separate"/>
      </w:r>
      <w:r w:rsidRPr="008B30E2">
        <w:rPr>
          <w:rFonts w:ascii="Arial" w:eastAsia="Times New Roman" w:hAnsi="Arial" w:cs="Arial"/>
          <w:lang w:eastAsia="fr-FR"/>
        </w:rPr>
        <w:fldChar w:fldCharType="end"/>
      </w:r>
      <w:r w:rsidR="00D03872">
        <w:rPr>
          <w:rFonts w:ascii="Arial" w:eastAsia="Times New Roman" w:hAnsi="Arial" w:cs="Arial"/>
          <w:lang w:eastAsia="fr-FR"/>
        </w:rPr>
        <w:tab/>
        <w:t>non</w:t>
      </w:r>
      <w:r w:rsidR="00487097">
        <w:rPr>
          <w:rFonts w:ascii="Arial" w:eastAsia="Times New Roman" w:hAnsi="Arial" w:cs="Arial"/>
          <w:lang w:eastAsia="fr-FR"/>
        </w:rPr>
        <w:tab/>
      </w:r>
    </w:p>
    <w:p w14:paraId="1A443312" w14:textId="77777777" w:rsidR="00487097" w:rsidRDefault="00487097" w:rsidP="00487097">
      <w:pPr>
        <w:spacing w:before="120" w:after="120" w:line="18" w:lineRule="atLeast"/>
        <w:rPr>
          <w:rFonts w:ascii="Arial" w:eastAsia="Times New Roman" w:hAnsi="Arial" w:cs="Arial"/>
          <w:lang w:eastAsia="fr-FR"/>
        </w:rPr>
      </w:pPr>
    </w:p>
    <w:p w14:paraId="700B1480" w14:textId="71B3D01F" w:rsidR="00487097" w:rsidRPr="00487097" w:rsidRDefault="00487097" w:rsidP="00BA6C7E">
      <w:pPr>
        <w:spacing w:before="120" w:after="120" w:line="18" w:lineRule="atLeast"/>
        <w:jc w:val="both"/>
        <w:rPr>
          <w:rFonts w:ascii="Arial" w:eastAsia="Times New Roman" w:hAnsi="Arial" w:cs="Arial"/>
          <w:lang w:eastAsia="fr-FR"/>
        </w:rPr>
      </w:pPr>
      <w:r w:rsidRPr="00487097">
        <w:rPr>
          <w:rFonts w:ascii="Arial" w:eastAsia="Times New Roman" w:hAnsi="Arial" w:cs="Arial"/>
          <w:lang w:eastAsia="fr-FR"/>
        </w:rPr>
        <w:t>Le décret n°2008-1354 du 18 décembre 2008 défini les critères permettant de déterminer la catégorie d’appartenance d’une entreprise pour les besoins de l’analyse statistique et économique.</w:t>
      </w:r>
    </w:p>
    <w:p w14:paraId="4A30B7CE" w14:textId="368AEE73" w:rsidR="005744E3" w:rsidRPr="008B30E2" w:rsidRDefault="00487097" w:rsidP="00487097">
      <w:pPr>
        <w:spacing w:before="120" w:after="120" w:line="18" w:lineRule="atLeast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ab/>
      </w:r>
    </w:p>
    <w:p w14:paraId="4A0826DD" w14:textId="77777777" w:rsidR="005744E3" w:rsidRPr="008B30E2" w:rsidRDefault="005744E3" w:rsidP="007B5449">
      <w:pPr>
        <w:pStyle w:val="Paragraphedeliste"/>
        <w:numPr>
          <w:ilvl w:val="1"/>
          <w:numId w:val="1"/>
        </w:numPr>
        <w:spacing w:before="600" w:after="120" w:line="240" w:lineRule="auto"/>
        <w:ind w:left="567" w:hanging="567"/>
        <w:contextualSpacing w:val="0"/>
        <w:jc w:val="both"/>
        <w:outlineLvl w:val="0"/>
        <w:rPr>
          <w:rFonts w:ascii="Arial" w:hAnsi="Arial" w:cs="Arial"/>
          <w:b/>
        </w:rPr>
      </w:pPr>
      <w:bookmarkStart w:id="295" w:name="_Toc374453803"/>
      <w:bookmarkStart w:id="296" w:name="_Toc98946478"/>
      <w:r w:rsidRPr="008B30E2">
        <w:rPr>
          <w:rFonts w:ascii="Arial" w:hAnsi="Arial" w:cs="Arial"/>
          <w:b/>
        </w:rPr>
        <w:t>Chiffres d’affaires (CA)</w:t>
      </w:r>
      <w:bookmarkEnd w:id="295"/>
      <w:bookmarkEnd w:id="296"/>
    </w:p>
    <w:p w14:paraId="35C7BBA3" w14:textId="5364D9CB" w:rsidR="005744E3" w:rsidRDefault="005744E3" w:rsidP="005744E3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8B30E2">
        <w:rPr>
          <w:rFonts w:ascii="Arial" w:eastAsia="Times New Roman" w:hAnsi="Arial" w:cs="Arial"/>
          <w:lang w:eastAsia="fr-FR"/>
        </w:rPr>
        <w:t>Quels ont é</w:t>
      </w:r>
      <w:r w:rsidR="0069373B" w:rsidRPr="008B30E2">
        <w:rPr>
          <w:rFonts w:ascii="Arial" w:eastAsia="Times New Roman" w:hAnsi="Arial" w:cs="Arial"/>
          <w:lang w:eastAsia="fr-FR"/>
        </w:rPr>
        <w:t>té vos Chiffres d’Affaires (CA)</w:t>
      </w:r>
      <w:r w:rsidRPr="008B30E2">
        <w:rPr>
          <w:rFonts w:ascii="Arial" w:eastAsia="Times New Roman" w:hAnsi="Arial" w:cs="Arial"/>
          <w:lang w:eastAsia="fr-FR"/>
        </w:rPr>
        <w:t xml:space="preserve"> et </w:t>
      </w:r>
      <w:r w:rsidR="0069373B" w:rsidRPr="008B30E2">
        <w:rPr>
          <w:rFonts w:ascii="Arial" w:eastAsia="Times New Roman" w:hAnsi="Arial" w:cs="Arial"/>
          <w:lang w:eastAsia="fr-FR"/>
        </w:rPr>
        <w:t>vos e</w:t>
      </w:r>
      <w:r w:rsidRPr="008B30E2">
        <w:rPr>
          <w:rFonts w:ascii="Arial" w:eastAsia="Times New Roman" w:hAnsi="Arial" w:cs="Arial"/>
          <w:lang w:eastAsia="fr-FR"/>
        </w:rPr>
        <w:t>ffectifs moyens sur les 3 derniers exercices? Que représente le CA de ce domaine d’activité par rapport au CA total de la société ?</w:t>
      </w:r>
    </w:p>
    <w:p w14:paraId="5F04351C" w14:textId="4930F10A" w:rsidR="00BA6C7E" w:rsidRDefault="00BA6C7E" w:rsidP="005744E3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759BEFE9" w14:textId="3C70CAB2" w:rsidR="00BA6C7E" w:rsidRDefault="00BA6C7E" w:rsidP="005744E3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4E1CEF52" w14:textId="77777777" w:rsidR="00BA6C7E" w:rsidRPr="008B30E2" w:rsidRDefault="00BA6C7E" w:rsidP="005744E3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4A761D67" w14:textId="77777777" w:rsidR="005744E3" w:rsidRPr="008B30E2" w:rsidRDefault="005744E3" w:rsidP="005744E3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tbl>
      <w:tblPr>
        <w:tblW w:w="1004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25"/>
        <w:gridCol w:w="1504"/>
        <w:gridCol w:w="3469"/>
        <w:gridCol w:w="1782"/>
        <w:gridCol w:w="2266"/>
      </w:tblGrid>
      <w:tr w:rsidR="005744E3" w:rsidRPr="008B30E2" w14:paraId="7B2B26AF" w14:textId="77777777" w:rsidTr="00C565E8">
        <w:trPr>
          <w:trHeight w:val="913"/>
          <w:jc w:val="center"/>
        </w:trPr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3052D34F" w14:textId="77777777" w:rsidR="005744E3" w:rsidRPr="00BA6C7E" w:rsidRDefault="00146319" w:rsidP="005744E3">
            <w:pPr>
              <w:tabs>
                <w:tab w:val="left" w:pos="581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BA6C7E">
              <w:rPr>
                <w:rFonts w:ascii="Arial" w:eastAsia="Times New Roman" w:hAnsi="Arial" w:cs="Arial"/>
                <w:b/>
                <w:lang w:eastAsia="fr-FR"/>
              </w:rPr>
              <w:lastRenderedPageBreak/>
              <w:t>Année</w:t>
            </w:r>
          </w:p>
        </w:tc>
        <w:tc>
          <w:tcPr>
            <w:tcW w:w="150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74813DD6" w14:textId="6653C149" w:rsidR="005744E3" w:rsidRPr="00BA6C7E" w:rsidRDefault="005744E3" w:rsidP="005744E3">
            <w:pPr>
              <w:tabs>
                <w:tab w:val="left" w:pos="581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BA6C7E">
              <w:rPr>
                <w:rFonts w:ascii="Arial" w:eastAsia="Times New Roman" w:hAnsi="Arial" w:cs="Arial"/>
                <w:b/>
                <w:lang w:eastAsia="fr-FR"/>
              </w:rPr>
              <w:t xml:space="preserve">CA </w:t>
            </w:r>
            <w:r w:rsidR="00BA6C7E" w:rsidRPr="00BA6C7E">
              <w:rPr>
                <w:rFonts w:ascii="Arial" w:eastAsia="Times New Roman" w:hAnsi="Arial" w:cs="Arial"/>
                <w:b/>
                <w:lang w:eastAsia="fr-FR"/>
              </w:rPr>
              <w:t xml:space="preserve">(en </w:t>
            </w:r>
            <w:r w:rsidRPr="00BA6C7E">
              <w:rPr>
                <w:rFonts w:ascii="Arial" w:eastAsia="Times New Roman" w:hAnsi="Arial" w:cs="Arial"/>
                <w:b/>
                <w:lang w:eastAsia="fr-FR"/>
              </w:rPr>
              <w:t>€</w:t>
            </w:r>
            <w:r w:rsidR="00BA6C7E" w:rsidRPr="00BA6C7E">
              <w:rPr>
                <w:rFonts w:ascii="Arial" w:eastAsia="Times New Roman" w:hAnsi="Arial" w:cs="Arial"/>
                <w:b/>
                <w:lang w:eastAsia="fr-FR"/>
              </w:rPr>
              <w:t>)</w:t>
            </w:r>
          </w:p>
        </w:tc>
        <w:tc>
          <w:tcPr>
            <w:tcW w:w="34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1D2E272A" w14:textId="3D3E575C" w:rsidR="005744E3" w:rsidRPr="00BA6C7E" w:rsidRDefault="00146319" w:rsidP="0069373B">
            <w:pPr>
              <w:tabs>
                <w:tab w:val="left" w:pos="581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BA6C7E">
              <w:rPr>
                <w:rFonts w:ascii="Arial" w:eastAsia="Times New Roman" w:hAnsi="Arial" w:cs="Arial"/>
                <w:b/>
                <w:lang w:eastAsia="fr-FR"/>
              </w:rPr>
              <w:t>Part du</w:t>
            </w:r>
            <w:r w:rsidR="003341C7" w:rsidRPr="00BA6C7E">
              <w:rPr>
                <w:rFonts w:ascii="Arial" w:eastAsia="Times New Roman" w:hAnsi="Arial" w:cs="Arial"/>
                <w:b/>
                <w:lang w:eastAsia="fr-FR"/>
              </w:rPr>
              <w:t xml:space="preserve"> CA</w:t>
            </w:r>
            <w:r w:rsidR="00BA6C7E" w:rsidRPr="00BA6C7E">
              <w:rPr>
                <w:rFonts w:ascii="Arial" w:eastAsia="Times New Roman" w:hAnsi="Arial" w:cs="Arial"/>
                <w:b/>
                <w:lang w:eastAsia="fr-FR"/>
              </w:rPr>
              <w:t xml:space="preserve"> attribuées à ce</w:t>
            </w:r>
            <w:r w:rsidR="003341C7" w:rsidRPr="00BA6C7E">
              <w:rPr>
                <w:rFonts w:ascii="Arial" w:eastAsia="Times New Roman" w:hAnsi="Arial" w:cs="Arial"/>
                <w:b/>
                <w:lang w:eastAsia="fr-FR"/>
              </w:rPr>
              <w:t xml:space="preserve"> </w:t>
            </w:r>
            <w:r w:rsidR="0069373B" w:rsidRPr="00BA6C7E">
              <w:rPr>
                <w:rFonts w:ascii="Arial" w:eastAsia="Times New Roman" w:hAnsi="Arial" w:cs="Arial"/>
                <w:b/>
                <w:lang w:eastAsia="fr-FR"/>
              </w:rPr>
              <w:t>domaine d’activité</w:t>
            </w:r>
            <w:r w:rsidR="005744E3" w:rsidRPr="00BA6C7E">
              <w:rPr>
                <w:rFonts w:ascii="Arial" w:eastAsia="Times New Roman" w:hAnsi="Arial" w:cs="Arial"/>
                <w:b/>
                <w:lang w:eastAsia="fr-FR"/>
              </w:rPr>
              <w:t xml:space="preserve"> / CA</w:t>
            </w:r>
            <w:r w:rsidR="0069373B" w:rsidRPr="00BA6C7E">
              <w:rPr>
                <w:rFonts w:ascii="Arial" w:eastAsia="Times New Roman" w:hAnsi="Arial" w:cs="Arial"/>
                <w:b/>
                <w:lang w:eastAsia="fr-FR"/>
              </w:rPr>
              <w:t xml:space="preserve"> total</w:t>
            </w:r>
            <w:r w:rsidR="00BA6C7E" w:rsidRPr="00BA6C7E">
              <w:rPr>
                <w:rFonts w:ascii="Arial" w:eastAsia="Times New Roman" w:hAnsi="Arial" w:cs="Arial"/>
                <w:b/>
                <w:lang w:eastAsia="fr-FR"/>
              </w:rPr>
              <w:t xml:space="preserve"> de la société (en %)</w:t>
            </w:r>
          </w:p>
        </w:tc>
        <w:tc>
          <w:tcPr>
            <w:tcW w:w="17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0EA149CE" w14:textId="5ED4AE4B" w:rsidR="005744E3" w:rsidRPr="00BA6C7E" w:rsidRDefault="00146319" w:rsidP="005744E3">
            <w:pPr>
              <w:tabs>
                <w:tab w:val="left" w:pos="581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BA6C7E">
              <w:rPr>
                <w:rFonts w:ascii="Arial" w:eastAsia="Times New Roman" w:hAnsi="Arial" w:cs="Arial"/>
                <w:b/>
                <w:lang w:eastAsia="fr-FR"/>
              </w:rPr>
              <w:t>Résultats</w:t>
            </w:r>
            <w:r w:rsidR="00BA6C7E" w:rsidRPr="00BA6C7E">
              <w:rPr>
                <w:rFonts w:ascii="Arial" w:eastAsia="Times New Roman" w:hAnsi="Arial" w:cs="Arial"/>
                <w:b/>
                <w:lang w:eastAsia="fr-FR"/>
              </w:rPr>
              <w:t xml:space="preserve"> Net comptable</w:t>
            </w:r>
            <w:r w:rsidRPr="00BA6C7E">
              <w:rPr>
                <w:rFonts w:ascii="Arial" w:eastAsia="Times New Roman" w:hAnsi="Arial" w:cs="Arial"/>
                <w:b/>
                <w:lang w:eastAsia="fr-FR"/>
              </w:rPr>
              <w:t xml:space="preserve"> en </w:t>
            </w:r>
            <w:r w:rsidR="005744E3" w:rsidRPr="00BA6C7E">
              <w:rPr>
                <w:rFonts w:ascii="Arial" w:eastAsia="Times New Roman" w:hAnsi="Arial" w:cs="Arial"/>
                <w:b/>
                <w:lang w:eastAsia="fr-FR"/>
              </w:rPr>
              <w:t xml:space="preserve"> </w:t>
            </w:r>
            <w:r w:rsidR="00BA6C7E" w:rsidRPr="00BA6C7E">
              <w:rPr>
                <w:rFonts w:ascii="Arial" w:eastAsia="Times New Roman" w:hAnsi="Arial" w:cs="Arial"/>
                <w:b/>
                <w:lang w:eastAsia="fr-FR"/>
              </w:rPr>
              <w:t xml:space="preserve">(en </w:t>
            </w:r>
            <w:r w:rsidR="005744E3" w:rsidRPr="00BA6C7E">
              <w:rPr>
                <w:rFonts w:ascii="Arial" w:eastAsia="Times New Roman" w:hAnsi="Arial" w:cs="Arial"/>
                <w:b/>
                <w:lang w:eastAsia="fr-FR"/>
              </w:rPr>
              <w:t>€</w:t>
            </w:r>
            <w:r w:rsidR="00BA6C7E" w:rsidRPr="00BA6C7E">
              <w:rPr>
                <w:rFonts w:ascii="Arial" w:eastAsia="Times New Roman" w:hAnsi="Arial" w:cs="Arial"/>
                <w:b/>
                <w:lang w:eastAsia="fr-FR"/>
              </w:rPr>
              <w:t>)</w:t>
            </w:r>
          </w:p>
        </w:tc>
        <w:tc>
          <w:tcPr>
            <w:tcW w:w="22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5C992B9E" w14:textId="77777777" w:rsidR="005744E3" w:rsidRPr="00BA6C7E" w:rsidRDefault="00146319" w:rsidP="005744E3">
            <w:pPr>
              <w:tabs>
                <w:tab w:val="left" w:pos="581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BA6C7E">
              <w:rPr>
                <w:rFonts w:ascii="Arial" w:eastAsia="Times New Roman" w:hAnsi="Arial" w:cs="Arial"/>
                <w:b/>
                <w:lang w:eastAsia="fr-FR"/>
              </w:rPr>
              <w:t>Effectifs moyens</w:t>
            </w:r>
          </w:p>
        </w:tc>
      </w:tr>
      <w:tr w:rsidR="005744E3" w:rsidRPr="008B30E2" w14:paraId="1E48D522" w14:textId="77777777" w:rsidTr="00BA6C7E">
        <w:trPr>
          <w:trHeight w:val="952"/>
          <w:jc w:val="center"/>
        </w:trPr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178030E" w14:textId="77777777" w:rsidR="005744E3" w:rsidRPr="008B30E2" w:rsidRDefault="005744E3" w:rsidP="005744E3">
            <w:pPr>
              <w:tabs>
                <w:tab w:val="left" w:pos="581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0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41A171D" w14:textId="77777777" w:rsidR="005744E3" w:rsidRPr="008B30E2" w:rsidRDefault="005744E3" w:rsidP="005744E3">
            <w:pPr>
              <w:tabs>
                <w:tab w:val="left" w:pos="5812"/>
              </w:tabs>
              <w:spacing w:before="40" w:after="40" w:line="240" w:lineRule="auto"/>
              <w:ind w:hanging="1564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469" w:type="dxa"/>
            <w:tcBorders>
              <w:top w:val="single" w:sz="18" w:space="0" w:color="auto"/>
            </w:tcBorders>
            <w:vAlign w:val="center"/>
          </w:tcPr>
          <w:p w14:paraId="67F58402" w14:textId="77777777" w:rsidR="005744E3" w:rsidRPr="008B30E2" w:rsidRDefault="005744E3" w:rsidP="005744E3">
            <w:pPr>
              <w:tabs>
                <w:tab w:val="left" w:pos="581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8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0D61DB6" w14:textId="77777777" w:rsidR="005744E3" w:rsidRPr="008B30E2" w:rsidRDefault="005744E3" w:rsidP="005744E3">
            <w:pPr>
              <w:tabs>
                <w:tab w:val="left" w:pos="581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6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13EB8EB" w14:textId="77777777" w:rsidR="005744E3" w:rsidRPr="008B30E2" w:rsidRDefault="005744E3" w:rsidP="005744E3">
            <w:pPr>
              <w:tabs>
                <w:tab w:val="left" w:pos="581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5744E3" w:rsidRPr="008B30E2" w14:paraId="390ED554" w14:textId="77777777" w:rsidTr="00BA6C7E">
        <w:trPr>
          <w:trHeight w:val="952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B2530F2" w14:textId="77777777" w:rsidR="005744E3" w:rsidRPr="008B30E2" w:rsidRDefault="005744E3" w:rsidP="005744E3">
            <w:pPr>
              <w:tabs>
                <w:tab w:val="left" w:pos="581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0CD3AB94" w14:textId="77777777" w:rsidR="005744E3" w:rsidRPr="008B30E2" w:rsidRDefault="005744E3" w:rsidP="005744E3">
            <w:pPr>
              <w:tabs>
                <w:tab w:val="left" w:pos="5812"/>
              </w:tabs>
              <w:spacing w:before="40" w:after="40" w:line="240" w:lineRule="auto"/>
              <w:ind w:hanging="1564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469" w:type="dxa"/>
            <w:vAlign w:val="center"/>
          </w:tcPr>
          <w:p w14:paraId="2F6A0364" w14:textId="77777777" w:rsidR="005744E3" w:rsidRPr="008B30E2" w:rsidRDefault="005744E3" w:rsidP="005744E3">
            <w:pPr>
              <w:tabs>
                <w:tab w:val="left" w:pos="581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1110D6C4" w14:textId="77777777" w:rsidR="005744E3" w:rsidRPr="008B30E2" w:rsidRDefault="005744E3" w:rsidP="005744E3">
            <w:pPr>
              <w:tabs>
                <w:tab w:val="left" w:pos="581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4E0BE2F6" w14:textId="77777777" w:rsidR="005744E3" w:rsidRPr="008B30E2" w:rsidRDefault="005744E3" w:rsidP="005744E3">
            <w:pPr>
              <w:tabs>
                <w:tab w:val="left" w:pos="581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E5567B" w:rsidRPr="008B30E2" w14:paraId="263ECEEB" w14:textId="77777777" w:rsidTr="00BA6C7E">
        <w:trPr>
          <w:trHeight w:val="952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91AC8D1" w14:textId="77777777" w:rsidR="00E5567B" w:rsidRPr="008B30E2" w:rsidRDefault="00E5567B" w:rsidP="005744E3">
            <w:pPr>
              <w:tabs>
                <w:tab w:val="left" w:pos="581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6396B079" w14:textId="77777777" w:rsidR="00E5567B" w:rsidRPr="008B30E2" w:rsidRDefault="00E5567B" w:rsidP="005744E3">
            <w:pPr>
              <w:tabs>
                <w:tab w:val="left" w:pos="5812"/>
              </w:tabs>
              <w:spacing w:before="40" w:after="40" w:line="240" w:lineRule="auto"/>
              <w:ind w:hanging="1564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469" w:type="dxa"/>
            <w:vAlign w:val="center"/>
          </w:tcPr>
          <w:p w14:paraId="26FCF4CA" w14:textId="77777777" w:rsidR="00E5567B" w:rsidRPr="008B30E2" w:rsidRDefault="00E5567B" w:rsidP="005744E3">
            <w:pPr>
              <w:tabs>
                <w:tab w:val="left" w:pos="581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5147B343" w14:textId="77777777" w:rsidR="00E5567B" w:rsidRPr="008B30E2" w:rsidRDefault="00E5567B" w:rsidP="005744E3">
            <w:pPr>
              <w:tabs>
                <w:tab w:val="left" w:pos="581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46B4EEED" w14:textId="77777777" w:rsidR="00E5567B" w:rsidRPr="008B30E2" w:rsidRDefault="00E5567B" w:rsidP="005744E3">
            <w:pPr>
              <w:tabs>
                <w:tab w:val="left" w:pos="581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33436DA3" w14:textId="77777777" w:rsidR="005744E3" w:rsidRPr="008B30E2" w:rsidRDefault="005744E3" w:rsidP="007B5449">
      <w:pPr>
        <w:pStyle w:val="Paragraphedeliste"/>
        <w:numPr>
          <w:ilvl w:val="1"/>
          <w:numId w:val="1"/>
        </w:numPr>
        <w:spacing w:before="600" w:after="120" w:line="240" w:lineRule="auto"/>
        <w:ind w:left="567" w:hanging="567"/>
        <w:contextualSpacing w:val="0"/>
        <w:jc w:val="both"/>
        <w:outlineLvl w:val="0"/>
        <w:rPr>
          <w:rFonts w:ascii="Arial" w:hAnsi="Arial" w:cs="Arial"/>
          <w:b/>
        </w:rPr>
      </w:pPr>
      <w:bookmarkStart w:id="297" w:name="_Toc21965568"/>
      <w:bookmarkStart w:id="298" w:name="_Toc98946479"/>
      <w:bookmarkStart w:id="299" w:name="_Toc353193115"/>
      <w:bookmarkStart w:id="300" w:name="_Toc357674416"/>
      <w:bookmarkStart w:id="301" w:name="_Toc360028597"/>
      <w:bookmarkStart w:id="302" w:name="_Toc374453805"/>
      <w:bookmarkEnd w:id="297"/>
      <w:r w:rsidRPr="008B30E2">
        <w:rPr>
          <w:rFonts w:ascii="Arial" w:hAnsi="Arial" w:cs="Arial"/>
          <w:b/>
        </w:rPr>
        <w:t>Certifications qualité et environnementales</w:t>
      </w:r>
      <w:bookmarkEnd w:id="298"/>
      <w:r w:rsidRPr="008B30E2">
        <w:rPr>
          <w:rFonts w:ascii="Arial" w:hAnsi="Arial" w:cs="Arial"/>
          <w:b/>
        </w:rPr>
        <w:t xml:space="preserve"> </w:t>
      </w:r>
      <w:bookmarkEnd w:id="299"/>
      <w:bookmarkEnd w:id="300"/>
      <w:bookmarkEnd w:id="301"/>
      <w:bookmarkEnd w:id="302"/>
    </w:p>
    <w:p w14:paraId="3CD1E1B4" w14:textId="78AF81C1" w:rsidR="001E096F" w:rsidRPr="008B30E2" w:rsidRDefault="001E096F" w:rsidP="005744E3">
      <w:pPr>
        <w:spacing w:before="120" w:after="120" w:line="240" w:lineRule="auto"/>
        <w:jc w:val="both"/>
        <w:rPr>
          <w:rFonts w:ascii="Arial" w:eastAsia="Times New Roman" w:hAnsi="Arial" w:cs="Arial"/>
          <w:lang w:eastAsia="fr-FR"/>
        </w:rPr>
      </w:pPr>
      <w:r w:rsidRPr="008B30E2">
        <w:rPr>
          <w:rFonts w:ascii="Arial" w:eastAsia="Times New Roman" w:hAnsi="Arial" w:cs="Arial"/>
          <w:lang w:eastAsia="fr-FR"/>
        </w:rPr>
        <w:t>ISO 9001- version 2015</w:t>
      </w:r>
      <w:r w:rsidRPr="008B30E2">
        <w:rPr>
          <w:rFonts w:ascii="Arial" w:eastAsia="Times New Roman" w:hAnsi="Arial" w:cs="Arial"/>
          <w:lang w:eastAsia="fr-FR"/>
        </w:rPr>
        <w:tab/>
      </w:r>
      <w:r w:rsidRPr="008B30E2">
        <w:rPr>
          <w:rFonts w:ascii="Arial" w:eastAsia="Times New Roman" w:hAnsi="Arial" w:cs="Arial"/>
          <w:lang w:eastAsia="fr-FR"/>
        </w:rPr>
        <w:tab/>
      </w:r>
      <w:r w:rsidRPr="008B30E2">
        <w:rPr>
          <w:rFonts w:ascii="Arial" w:eastAsia="Times New Roman" w:hAnsi="Arial" w:cs="Arial"/>
          <w:lang w:eastAsia="fr-FR"/>
        </w:rPr>
        <w:tab/>
      </w:r>
      <w:r w:rsidRPr="008B30E2">
        <w:rPr>
          <w:rFonts w:ascii="Arial" w:eastAsia="Times New Roman" w:hAnsi="Arial" w:cs="Arial"/>
          <w:lang w:eastAsia="fr-FR"/>
        </w:rPr>
        <w:tab/>
      </w:r>
      <w:r w:rsidRPr="008B30E2">
        <w:rPr>
          <w:rFonts w:ascii="Arial" w:eastAsia="Times New Roman" w:hAnsi="Arial" w:cs="Arial"/>
          <w:lang w:eastAsia="fr-FR"/>
        </w:rPr>
        <w:tab/>
      </w:r>
      <w:r w:rsidRPr="008B30E2">
        <w:rPr>
          <w:rFonts w:ascii="Arial" w:eastAsia="Times New Roman" w:hAnsi="Arial" w:cs="Arial"/>
          <w:lang w:eastAsia="fr-FR"/>
        </w:rPr>
        <w:tab/>
      </w:r>
      <w:r w:rsidRPr="008B30E2">
        <w:rPr>
          <w:rFonts w:ascii="Arial" w:eastAsia="Times New Roman" w:hAnsi="Arial" w:cs="Arial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30E2">
        <w:rPr>
          <w:rFonts w:ascii="Arial" w:eastAsia="Times New Roman" w:hAnsi="Arial" w:cs="Arial"/>
          <w:lang w:eastAsia="fr-FR"/>
        </w:rPr>
        <w:instrText xml:space="preserve"> FORMCHECKBOX </w:instrText>
      </w:r>
      <w:r w:rsidR="00A1740C">
        <w:rPr>
          <w:rFonts w:ascii="Arial" w:eastAsia="Times New Roman" w:hAnsi="Arial" w:cs="Arial"/>
          <w:lang w:eastAsia="fr-FR"/>
        </w:rPr>
      </w:r>
      <w:r w:rsidR="00A1740C">
        <w:rPr>
          <w:rFonts w:ascii="Arial" w:eastAsia="Times New Roman" w:hAnsi="Arial" w:cs="Arial"/>
          <w:lang w:eastAsia="fr-FR"/>
        </w:rPr>
        <w:fldChar w:fldCharType="separate"/>
      </w:r>
      <w:r w:rsidRPr="008B30E2">
        <w:rPr>
          <w:rFonts w:ascii="Arial" w:eastAsia="Times New Roman" w:hAnsi="Arial" w:cs="Arial"/>
          <w:lang w:eastAsia="fr-FR"/>
        </w:rPr>
        <w:fldChar w:fldCharType="end"/>
      </w:r>
      <w:r w:rsidR="00BA6C7E">
        <w:rPr>
          <w:rFonts w:ascii="Arial" w:eastAsia="Times New Roman" w:hAnsi="Arial" w:cs="Arial"/>
          <w:lang w:eastAsia="fr-FR"/>
        </w:rPr>
        <w:t xml:space="preserve"> oui </w:t>
      </w:r>
      <w:r w:rsidR="00BA6C7E">
        <w:rPr>
          <w:rFonts w:ascii="Arial" w:eastAsia="Times New Roman" w:hAnsi="Arial" w:cs="Arial"/>
          <w:lang w:eastAsia="fr-FR"/>
        </w:rPr>
        <w:tab/>
      </w:r>
      <w:r w:rsidR="00BA6C7E">
        <w:rPr>
          <w:rFonts w:ascii="Arial" w:eastAsia="Times New Roman" w:hAnsi="Arial" w:cs="Arial"/>
          <w:lang w:eastAsia="fr-FR"/>
        </w:rPr>
        <w:tab/>
      </w:r>
      <w:r w:rsidR="00BA6C7E" w:rsidRPr="008B30E2">
        <w:rPr>
          <w:rFonts w:ascii="Arial" w:eastAsia="Times New Roman" w:hAnsi="Arial" w:cs="Arial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A6C7E" w:rsidRPr="008B30E2">
        <w:rPr>
          <w:rFonts w:ascii="Arial" w:eastAsia="Times New Roman" w:hAnsi="Arial" w:cs="Arial"/>
          <w:lang w:eastAsia="fr-FR"/>
        </w:rPr>
        <w:instrText xml:space="preserve"> FORMCHECKBOX </w:instrText>
      </w:r>
      <w:r w:rsidR="00A1740C">
        <w:rPr>
          <w:rFonts w:ascii="Arial" w:eastAsia="Times New Roman" w:hAnsi="Arial" w:cs="Arial"/>
          <w:lang w:eastAsia="fr-FR"/>
        </w:rPr>
      </w:r>
      <w:r w:rsidR="00A1740C">
        <w:rPr>
          <w:rFonts w:ascii="Arial" w:eastAsia="Times New Roman" w:hAnsi="Arial" w:cs="Arial"/>
          <w:lang w:eastAsia="fr-FR"/>
        </w:rPr>
        <w:fldChar w:fldCharType="separate"/>
      </w:r>
      <w:r w:rsidR="00BA6C7E" w:rsidRPr="008B30E2">
        <w:rPr>
          <w:rFonts w:ascii="Arial" w:eastAsia="Times New Roman" w:hAnsi="Arial" w:cs="Arial"/>
          <w:lang w:eastAsia="fr-FR"/>
        </w:rPr>
        <w:fldChar w:fldCharType="end"/>
      </w:r>
      <w:r w:rsidR="00BA6C7E">
        <w:rPr>
          <w:rFonts w:ascii="Arial" w:eastAsia="Times New Roman" w:hAnsi="Arial" w:cs="Arial"/>
          <w:lang w:eastAsia="fr-FR"/>
        </w:rPr>
        <w:t xml:space="preserve"> non </w:t>
      </w:r>
    </w:p>
    <w:p w14:paraId="5ACC87E9" w14:textId="73F7FFF2" w:rsidR="005744E3" w:rsidRPr="008B30E2" w:rsidRDefault="001E096F" w:rsidP="005744E3">
      <w:pPr>
        <w:spacing w:before="120" w:after="120" w:line="240" w:lineRule="auto"/>
        <w:jc w:val="both"/>
        <w:rPr>
          <w:rFonts w:ascii="Arial" w:eastAsia="Times New Roman" w:hAnsi="Arial" w:cs="Arial"/>
          <w:lang w:eastAsia="fr-FR"/>
        </w:rPr>
      </w:pPr>
      <w:r w:rsidRPr="008B30E2">
        <w:rPr>
          <w:rFonts w:ascii="Arial" w:eastAsia="Times New Roman" w:hAnsi="Arial" w:cs="Arial"/>
          <w:lang w:eastAsia="fr-FR"/>
        </w:rPr>
        <w:t>ISO</w:t>
      </w:r>
      <w:r w:rsidR="005744E3" w:rsidRPr="008B30E2">
        <w:rPr>
          <w:rFonts w:ascii="Arial" w:eastAsia="Times New Roman" w:hAnsi="Arial" w:cs="Arial"/>
          <w:lang w:eastAsia="fr-FR"/>
        </w:rPr>
        <w:t xml:space="preserve"> 9001- version </w:t>
      </w:r>
      <w:r w:rsidR="00A0697E" w:rsidRPr="008B30E2">
        <w:rPr>
          <w:rFonts w:ascii="Arial" w:eastAsia="Times New Roman" w:hAnsi="Arial" w:cs="Arial"/>
          <w:lang w:eastAsia="fr-FR"/>
        </w:rPr>
        <w:t>2008</w:t>
      </w:r>
      <w:r w:rsidR="005744E3" w:rsidRPr="008B30E2">
        <w:rPr>
          <w:rFonts w:ascii="Arial" w:eastAsia="Times New Roman" w:hAnsi="Arial" w:cs="Arial"/>
          <w:lang w:eastAsia="fr-FR"/>
        </w:rPr>
        <w:tab/>
      </w:r>
      <w:r w:rsidR="005744E3" w:rsidRPr="008B30E2">
        <w:rPr>
          <w:rFonts w:ascii="Arial" w:eastAsia="Times New Roman" w:hAnsi="Arial" w:cs="Arial"/>
          <w:lang w:eastAsia="fr-FR"/>
        </w:rPr>
        <w:tab/>
      </w:r>
      <w:r w:rsidR="005744E3" w:rsidRPr="008B30E2">
        <w:rPr>
          <w:rFonts w:ascii="Arial" w:eastAsia="Times New Roman" w:hAnsi="Arial" w:cs="Arial"/>
          <w:lang w:eastAsia="fr-FR"/>
        </w:rPr>
        <w:tab/>
      </w:r>
      <w:r w:rsidR="005744E3" w:rsidRPr="008B30E2">
        <w:rPr>
          <w:rFonts w:ascii="Arial" w:eastAsia="Times New Roman" w:hAnsi="Arial" w:cs="Arial"/>
          <w:lang w:eastAsia="fr-FR"/>
        </w:rPr>
        <w:tab/>
      </w:r>
      <w:r w:rsidR="005744E3" w:rsidRPr="008B30E2">
        <w:rPr>
          <w:rFonts w:ascii="Arial" w:eastAsia="Times New Roman" w:hAnsi="Arial" w:cs="Arial"/>
          <w:lang w:eastAsia="fr-FR"/>
        </w:rPr>
        <w:tab/>
      </w:r>
      <w:r w:rsidR="005744E3" w:rsidRPr="008B30E2">
        <w:rPr>
          <w:rFonts w:ascii="Arial" w:eastAsia="Times New Roman" w:hAnsi="Arial" w:cs="Arial"/>
          <w:lang w:eastAsia="fr-FR"/>
        </w:rPr>
        <w:tab/>
      </w:r>
      <w:r w:rsidR="005744E3" w:rsidRPr="008B30E2">
        <w:rPr>
          <w:rFonts w:ascii="Arial" w:eastAsia="Times New Roman" w:hAnsi="Arial" w:cs="Arial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744E3" w:rsidRPr="008B30E2">
        <w:rPr>
          <w:rFonts w:ascii="Arial" w:eastAsia="Times New Roman" w:hAnsi="Arial" w:cs="Arial"/>
          <w:lang w:eastAsia="fr-FR"/>
        </w:rPr>
        <w:instrText xml:space="preserve"> FORMCHECKBOX </w:instrText>
      </w:r>
      <w:r w:rsidR="00A1740C">
        <w:rPr>
          <w:rFonts w:ascii="Arial" w:eastAsia="Times New Roman" w:hAnsi="Arial" w:cs="Arial"/>
          <w:lang w:eastAsia="fr-FR"/>
        </w:rPr>
      </w:r>
      <w:r w:rsidR="00A1740C">
        <w:rPr>
          <w:rFonts w:ascii="Arial" w:eastAsia="Times New Roman" w:hAnsi="Arial" w:cs="Arial"/>
          <w:lang w:eastAsia="fr-FR"/>
        </w:rPr>
        <w:fldChar w:fldCharType="separate"/>
      </w:r>
      <w:r w:rsidR="005744E3" w:rsidRPr="008B30E2">
        <w:rPr>
          <w:rFonts w:ascii="Arial" w:eastAsia="Times New Roman" w:hAnsi="Arial" w:cs="Arial"/>
          <w:lang w:eastAsia="fr-FR"/>
        </w:rPr>
        <w:fldChar w:fldCharType="end"/>
      </w:r>
      <w:r w:rsidR="00BA6C7E">
        <w:rPr>
          <w:rFonts w:ascii="Arial" w:eastAsia="Times New Roman" w:hAnsi="Arial" w:cs="Arial"/>
          <w:lang w:eastAsia="fr-FR"/>
        </w:rPr>
        <w:t xml:space="preserve"> oui </w:t>
      </w:r>
      <w:r w:rsidR="00BA6C7E">
        <w:rPr>
          <w:rFonts w:ascii="Arial" w:eastAsia="Times New Roman" w:hAnsi="Arial" w:cs="Arial"/>
          <w:lang w:eastAsia="fr-FR"/>
        </w:rPr>
        <w:tab/>
      </w:r>
      <w:r w:rsidR="00BA6C7E">
        <w:rPr>
          <w:rFonts w:ascii="Arial" w:eastAsia="Times New Roman" w:hAnsi="Arial" w:cs="Arial"/>
          <w:lang w:eastAsia="fr-FR"/>
        </w:rPr>
        <w:tab/>
      </w:r>
      <w:r w:rsidR="00BA6C7E" w:rsidRPr="008B30E2">
        <w:rPr>
          <w:rFonts w:ascii="Arial" w:eastAsia="Times New Roman" w:hAnsi="Arial" w:cs="Arial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A6C7E" w:rsidRPr="008B30E2">
        <w:rPr>
          <w:rFonts w:ascii="Arial" w:eastAsia="Times New Roman" w:hAnsi="Arial" w:cs="Arial"/>
          <w:lang w:eastAsia="fr-FR"/>
        </w:rPr>
        <w:instrText xml:space="preserve"> FORMCHECKBOX </w:instrText>
      </w:r>
      <w:r w:rsidR="00A1740C">
        <w:rPr>
          <w:rFonts w:ascii="Arial" w:eastAsia="Times New Roman" w:hAnsi="Arial" w:cs="Arial"/>
          <w:lang w:eastAsia="fr-FR"/>
        </w:rPr>
      </w:r>
      <w:r w:rsidR="00A1740C">
        <w:rPr>
          <w:rFonts w:ascii="Arial" w:eastAsia="Times New Roman" w:hAnsi="Arial" w:cs="Arial"/>
          <w:lang w:eastAsia="fr-FR"/>
        </w:rPr>
        <w:fldChar w:fldCharType="separate"/>
      </w:r>
      <w:r w:rsidR="00BA6C7E" w:rsidRPr="008B30E2">
        <w:rPr>
          <w:rFonts w:ascii="Arial" w:eastAsia="Times New Roman" w:hAnsi="Arial" w:cs="Arial"/>
          <w:lang w:eastAsia="fr-FR"/>
        </w:rPr>
        <w:fldChar w:fldCharType="end"/>
      </w:r>
      <w:r w:rsidR="00BA6C7E">
        <w:rPr>
          <w:rFonts w:ascii="Arial" w:eastAsia="Times New Roman" w:hAnsi="Arial" w:cs="Arial"/>
          <w:lang w:eastAsia="fr-FR"/>
        </w:rPr>
        <w:t xml:space="preserve"> non </w:t>
      </w:r>
    </w:p>
    <w:p w14:paraId="7386E775" w14:textId="29C5203F" w:rsidR="005744E3" w:rsidRPr="008B30E2" w:rsidRDefault="001E096F" w:rsidP="005744E3">
      <w:pPr>
        <w:spacing w:before="120" w:after="120" w:line="240" w:lineRule="auto"/>
        <w:jc w:val="both"/>
        <w:rPr>
          <w:rFonts w:ascii="Arial" w:eastAsia="Times New Roman" w:hAnsi="Arial" w:cs="Arial"/>
          <w:lang w:eastAsia="fr-FR"/>
        </w:rPr>
      </w:pPr>
      <w:r w:rsidRPr="008B30E2">
        <w:rPr>
          <w:rFonts w:ascii="Arial" w:eastAsia="Times New Roman" w:hAnsi="Arial" w:cs="Arial"/>
          <w:lang w:eastAsia="fr-FR"/>
        </w:rPr>
        <w:t>ISO</w:t>
      </w:r>
      <w:r w:rsidR="005744E3" w:rsidRPr="008B30E2">
        <w:rPr>
          <w:rFonts w:ascii="Arial" w:eastAsia="Times New Roman" w:hAnsi="Arial" w:cs="Arial"/>
          <w:lang w:eastAsia="fr-FR"/>
        </w:rPr>
        <w:t xml:space="preserve"> 14001</w:t>
      </w:r>
      <w:r w:rsidR="00BA6C7E">
        <w:rPr>
          <w:rFonts w:ascii="Arial" w:eastAsia="Times New Roman" w:hAnsi="Arial" w:cs="Arial"/>
          <w:lang w:eastAsia="fr-FR"/>
        </w:rPr>
        <w:tab/>
      </w:r>
      <w:r w:rsidR="00BA6C7E">
        <w:rPr>
          <w:rFonts w:ascii="Arial" w:eastAsia="Times New Roman" w:hAnsi="Arial" w:cs="Arial"/>
          <w:lang w:eastAsia="fr-FR"/>
        </w:rPr>
        <w:tab/>
      </w:r>
      <w:r w:rsidR="00BA6C7E">
        <w:rPr>
          <w:rFonts w:ascii="Arial" w:eastAsia="Times New Roman" w:hAnsi="Arial" w:cs="Arial"/>
          <w:lang w:eastAsia="fr-FR"/>
        </w:rPr>
        <w:tab/>
      </w:r>
      <w:r w:rsidR="00BA6C7E">
        <w:rPr>
          <w:rFonts w:ascii="Arial" w:eastAsia="Times New Roman" w:hAnsi="Arial" w:cs="Arial"/>
          <w:lang w:eastAsia="fr-FR"/>
        </w:rPr>
        <w:tab/>
      </w:r>
      <w:r w:rsidR="00BA6C7E">
        <w:rPr>
          <w:rFonts w:ascii="Arial" w:eastAsia="Times New Roman" w:hAnsi="Arial" w:cs="Arial"/>
          <w:lang w:eastAsia="fr-FR"/>
        </w:rPr>
        <w:tab/>
      </w:r>
      <w:r w:rsidR="00BA6C7E">
        <w:rPr>
          <w:rFonts w:ascii="Arial" w:eastAsia="Times New Roman" w:hAnsi="Arial" w:cs="Arial"/>
          <w:lang w:eastAsia="fr-FR"/>
        </w:rPr>
        <w:tab/>
      </w:r>
      <w:r w:rsidR="00BA6C7E">
        <w:rPr>
          <w:rFonts w:ascii="Arial" w:eastAsia="Times New Roman" w:hAnsi="Arial" w:cs="Arial"/>
          <w:lang w:eastAsia="fr-FR"/>
        </w:rPr>
        <w:tab/>
      </w:r>
      <w:r w:rsidR="005744E3" w:rsidRPr="008B30E2">
        <w:rPr>
          <w:rFonts w:ascii="Arial" w:eastAsia="Times New Roman" w:hAnsi="Arial" w:cs="Arial"/>
          <w:lang w:eastAsia="fr-FR"/>
        </w:rPr>
        <w:tab/>
      </w:r>
      <w:r w:rsidR="005744E3" w:rsidRPr="008B30E2">
        <w:rPr>
          <w:rFonts w:ascii="Arial" w:eastAsia="Times New Roman" w:hAnsi="Arial" w:cs="Arial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744E3" w:rsidRPr="008B30E2">
        <w:rPr>
          <w:rFonts w:ascii="Arial" w:eastAsia="Times New Roman" w:hAnsi="Arial" w:cs="Arial"/>
          <w:lang w:eastAsia="fr-FR"/>
        </w:rPr>
        <w:instrText xml:space="preserve"> FORMCHECKBOX </w:instrText>
      </w:r>
      <w:r w:rsidR="00A1740C">
        <w:rPr>
          <w:rFonts w:ascii="Arial" w:eastAsia="Times New Roman" w:hAnsi="Arial" w:cs="Arial"/>
          <w:lang w:eastAsia="fr-FR"/>
        </w:rPr>
      </w:r>
      <w:r w:rsidR="00A1740C">
        <w:rPr>
          <w:rFonts w:ascii="Arial" w:eastAsia="Times New Roman" w:hAnsi="Arial" w:cs="Arial"/>
          <w:lang w:eastAsia="fr-FR"/>
        </w:rPr>
        <w:fldChar w:fldCharType="separate"/>
      </w:r>
      <w:r w:rsidR="005744E3" w:rsidRPr="008B30E2">
        <w:rPr>
          <w:rFonts w:ascii="Arial" w:eastAsia="Times New Roman" w:hAnsi="Arial" w:cs="Arial"/>
          <w:lang w:eastAsia="fr-FR"/>
        </w:rPr>
        <w:fldChar w:fldCharType="end"/>
      </w:r>
      <w:r w:rsidR="00BA6C7E">
        <w:rPr>
          <w:rFonts w:ascii="Arial" w:eastAsia="Times New Roman" w:hAnsi="Arial" w:cs="Arial"/>
          <w:lang w:eastAsia="fr-FR"/>
        </w:rPr>
        <w:t xml:space="preserve"> oui </w:t>
      </w:r>
      <w:r w:rsidR="00BA6C7E">
        <w:rPr>
          <w:rFonts w:ascii="Arial" w:eastAsia="Times New Roman" w:hAnsi="Arial" w:cs="Arial"/>
          <w:lang w:eastAsia="fr-FR"/>
        </w:rPr>
        <w:tab/>
      </w:r>
      <w:r w:rsidR="00BA6C7E">
        <w:rPr>
          <w:rFonts w:ascii="Arial" w:eastAsia="Times New Roman" w:hAnsi="Arial" w:cs="Arial"/>
          <w:lang w:eastAsia="fr-FR"/>
        </w:rPr>
        <w:tab/>
      </w:r>
      <w:r w:rsidR="00BA6C7E" w:rsidRPr="008B30E2">
        <w:rPr>
          <w:rFonts w:ascii="Arial" w:eastAsia="Times New Roman" w:hAnsi="Arial" w:cs="Arial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A6C7E" w:rsidRPr="008B30E2">
        <w:rPr>
          <w:rFonts w:ascii="Arial" w:eastAsia="Times New Roman" w:hAnsi="Arial" w:cs="Arial"/>
          <w:lang w:eastAsia="fr-FR"/>
        </w:rPr>
        <w:instrText xml:space="preserve"> FORMCHECKBOX </w:instrText>
      </w:r>
      <w:r w:rsidR="00A1740C">
        <w:rPr>
          <w:rFonts w:ascii="Arial" w:eastAsia="Times New Roman" w:hAnsi="Arial" w:cs="Arial"/>
          <w:lang w:eastAsia="fr-FR"/>
        </w:rPr>
      </w:r>
      <w:r w:rsidR="00A1740C">
        <w:rPr>
          <w:rFonts w:ascii="Arial" w:eastAsia="Times New Roman" w:hAnsi="Arial" w:cs="Arial"/>
          <w:lang w:eastAsia="fr-FR"/>
        </w:rPr>
        <w:fldChar w:fldCharType="separate"/>
      </w:r>
      <w:r w:rsidR="00BA6C7E" w:rsidRPr="008B30E2">
        <w:rPr>
          <w:rFonts w:ascii="Arial" w:eastAsia="Times New Roman" w:hAnsi="Arial" w:cs="Arial"/>
          <w:lang w:eastAsia="fr-FR"/>
        </w:rPr>
        <w:fldChar w:fldCharType="end"/>
      </w:r>
      <w:r w:rsidR="00BA6C7E">
        <w:rPr>
          <w:rFonts w:ascii="Arial" w:eastAsia="Times New Roman" w:hAnsi="Arial" w:cs="Arial"/>
          <w:lang w:eastAsia="fr-FR"/>
        </w:rPr>
        <w:t xml:space="preserve"> non </w:t>
      </w:r>
    </w:p>
    <w:p w14:paraId="196A7056" w14:textId="5DEC9AA2" w:rsidR="005744E3" w:rsidRPr="00BA6C7E" w:rsidRDefault="005744E3" w:rsidP="005744E3">
      <w:pPr>
        <w:spacing w:before="120" w:after="120" w:line="240" w:lineRule="auto"/>
        <w:jc w:val="both"/>
        <w:rPr>
          <w:rFonts w:ascii="Arial" w:eastAsia="Times New Roman" w:hAnsi="Arial" w:cs="Arial"/>
          <w:lang w:eastAsia="fr-FR"/>
        </w:rPr>
      </w:pPr>
      <w:r w:rsidRPr="008B30E2">
        <w:rPr>
          <w:rFonts w:ascii="Arial" w:eastAsia="Times New Roman" w:hAnsi="Arial" w:cs="Arial"/>
          <w:i/>
          <w:lang w:eastAsia="fr-FR"/>
        </w:rPr>
        <w:t>Autres</w:t>
      </w:r>
      <w:r w:rsidRPr="008B30E2">
        <w:rPr>
          <w:rFonts w:ascii="Arial" w:eastAsia="Times New Roman" w:hAnsi="Arial" w:cs="Arial"/>
          <w:i/>
          <w:lang w:eastAsia="fr-FR"/>
        </w:rPr>
        <w:tab/>
      </w:r>
      <w:r w:rsidRPr="008B30E2">
        <w:rPr>
          <w:rFonts w:ascii="Arial" w:eastAsia="Times New Roman" w:hAnsi="Arial" w:cs="Arial"/>
          <w:i/>
          <w:lang w:eastAsia="fr-FR"/>
        </w:rPr>
        <w:tab/>
      </w:r>
      <w:r w:rsidRPr="008B30E2">
        <w:rPr>
          <w:rFonts w:ascii="Arial" w:eastAsia="Times New Roman" w:hAnsi="Arial" w:cs="Arial"/>
          <w:i/>
          <w:lang w:eastAsia="fr-FR"/>
        </w:rPr>
        <w:tab/>
      </w:r>
      <w:r w:rsidRPr="008B30E2">
        <w:rPr>
          <w:rFonts w:ascii="Arial" w:eastAsia="Times New Roman" w:hAnsi="Arial" w:cs="Arial"/>
          <w:i/>
          <w:lang w:eastAsia="fr-FR"/>
        </w:rPr>
        <w:tab/>
      </w:r>
      <w:r w:rsidRPr="008B30E2">
        <w:rPr>
          <w:rFonts w:ascii="Arial" w:eastAsia="Times New Roman" w:hAnsi="Arial" w:cs="Arial"/>
          <w:i/>
          <w:lang w:eastAsia="fr-FR"/>
        </w:rPr>
        <w:tab/>
      </w:r>
      <w:r w:rsidRPr="008B30E2">
        <w:rPr>
          <w:rFonts w:ascii="Arial" w:eastAsia="Times New Roman" w:hAnsi="Arial" w:cs="Arial"/>
          <w:i/>
          <w:lang w:eastAsia="fr-FR"/>
        </w:rPr>
        <w:tab/>
      </w:r>
      <w:r w:rsidRPr="008B30E2">
        <w:rPr>
          <w:rFonts w:ascii="Arial" w:eastAsia="Times New Roman" w:hAnsi="Arial" w:cs="Arial"/>
          <w:i/>
          <w:lang w:eastAsia="fr-FR"/>
        </w:rPr>
        <w:tab/>
      </w:r>
      <w:r w:rsidRPr="008B30E2">
        <w:rPr>
          <w:rFonts w:ascii="Arial" w:eastAsia="Times New Roman" w:hAnsi="Arial" w:cs="Arial"/>
          <w:i/>
          <w:lang w:eastAsia="fr-FR"/>
        </w:rPr>
        <w:tab/>
      </w:r>
      <w:r w:rsidRPr="008B30E2">
        <w:rPr>
          <w:rFonts w:ascii="Arial" w:eastAsia="Times New Roman" w:hAnsi="Arial" w:cs="Arial"/>
          <w:i/>
          <w:lang w:eastAsia="fr-FR"/>
        </w:rPr>
        <w:tab/>
      </w:r>
      <w:r w:rsidRPr="008B30E2">
        <w:rPr>
          <w:rFonts w:ascii="Arial" w:eastAsia="Times New Roman" w:hAnsi="Arial" w:cs="Arial"/>
          <w:i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B30E2">
        <w:rPr>
          <w:rFonts w:ascii="Arial" w:eastAsia="Times New Roman" w:hAnsi="Arial" w:cs="Arial"/>
          <w:i/>
          <w:lang w:eastAsia="fr-FR"/>
        </w:rPr>
        <w:instrText xml:space="preserve"> FORMCHECKBOX </w:instrText>
      </w:r>
      <w:r w:rsidR="00A1740C">
        <w:rPr>
          <w:rFonts w:ascii="Arial" w:eastAsia="Times New Roman" w:hAnsi="Arial" w:cs="Arial"/>
          <w:i/>
          <w:lang w:eastAsia="fr-FR"/>
        </w:rPr>
      </w:r>
      <w:r w:rsidR="00A1740C">
        <w:rPr>
          <w:rFonts w:ascii="Arial" w:eastAsia="Times New Roman" w:hAnsi="Arial" w:cs="Arial"/>
          <w:i/>
          <w:lang w:eastAsia="fr-FR"/>
        </w:rPr>
        <w:fldChar w:fldCharType="separate"/>
      </w:r>
      <w:r w:rsidRPr="008B30E2">
        <w:rPr>
          <w:rFonts w:ascii="Arial" w:eastAsia="Times New Roman" w:hAnsi="Arial" w:cs="Arial"/>
          <w:i/>
          <w:lang w:eastAsia="fr-FR"/>
        </w:rPr>
        <w:fldChar w:fldCharType="end"/>
      </w:r>
      <w:r w:rsidR="00BA6C7E">
        <w:rPr>
          <w:rFonts w:ascii="Arial" w:eastAsia="Times New Roman" w:hAnsi="Arial" w:cs="Arial"/>
          <w:i/>
          <w:lang w:eastAsia="fr-FR"/>
        </w:rPr>
        <w:t xml:space="preserve"> </w:t>
      </w:r>
      <w:r w:rsidR="00BA6C7E">
        <w:rPr>
          <w:rFonts w:ascii="Arial" w:eastAsia="Times New Roman" w:hAnsi="Arial" w:cs="Arial"/>
          <w:lang w:eastAsia="fr-FR"/>
        </w:rPr>
        <w:t xml:space="preserve">oui </w:t>
      </w:r>
      <w:r w:rsidR="00BA6C7E">
        <w:rPr>
          <w:rFonts w:ascii="Arial" w:eastAsia="Times New Roman" w:hAnsi="Arial" w:cs="Arial"/>
          <w:lang w:eastAsia="fr-FR"/>
        </w:rPr>
        <w:tab/>
      </w:r>
      <w:r w:rsidR="00BA6C7E">
        <w:rPr>
          <w:rFonts w:ascii="Arial" w:eastAsia="Times New Roman" w:hAnsi="Arial" w:cs="Arial"/>
          <w:lang w:eastAsia="fr-FR"/>
        </w:rPr>
        <w:tab/>
      </w:r>
      <w:r w:rsidR="00BA6C7E" w:rsidRPr="008B30E2">
        <w:rPr>
          <w:rFonts w:ascii="Arial" w:eastAsia="Times New Roman" w:hAnsi="Arial" w:cs="Arial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A6C7E" w:rsidRPr="008B30E2">
        <w:rPr>
          <w:rFonts w:ascii="Arial" w:eastAsia="Times New Roman" w:hAnsi="Arial" w:cs="Arial"/>
          <w:lang w:eastAsia="fr-FR"/>
        </w:rPr>
        <w:instrText xml:space="preserve"> FORMCHECKBOX </w:instrText>
      </w:r>
      <w:r w:rsidR="00A1740C">
        <w:rPr>
          <w:rFonts w:ascii="Arial" w:eastAsia="Times New Roman" w:hAnsi="Arial" w:cs="Arial"/>
          <w:lang w:eastAsia="fr-FR"/>
        </w:rPr>
      </w:r>
      <w:r w:rsidR="00A1740C">
        <w:rPr>
          <w:rFonts w:ascii="Arial" w:eastAsia="Times New Roman" w:hAnsi="Arial" w:cs="Arial"/>
          <w:lang w:eastAsia="fr-FR"/>
        </w:rPr>
        <w:fldChar w:fldCharType="separate"/>
      </w:r>
      <w:r w:rsidR="00BA6C7E" w:rsidRPr="008B30E2">
        <w:rPr>
          <w:rFonts w:ascii="Arial" w:eastAsia="Times New Roman" w:hAnsi="Arial" w:cs="Arial"/>
          <w:lang w:eastAsia="fr-FR"/>
        </w:rPr>
        <w:fldChar w:fldCharType="end"/>
      </w:r>
      <w:r w:rsidR="00BA6C7E">
        <w:rPr>
          <w:rFonts w:ascii="Arial" w:eastAsia="Times New Roman" w:hAnsi="Arial" w:cs="Arial"/>
          <w:lang w:eastAsia="fr-FR"/>
        </w:rPr>
        <w:t xml:space="preserve"> non </w:t>
      </w:r>
    </w:p>
    <w:p w14:paraId="23645E66" w14:textId="77777777" w:rsidR="005744E3" w:rsidRPr="008B30E2" w:rsidRDefault="005744E3" w:rsidP="005744E3">
      <w:pPr>
        <w:spacing w:before="120" w:after="120" w:line="240" w:lineRule="auto"/>
        <w:jc w:val="both"/>
        <w:rPr>
          <w:rFonts w:ascii="Arial" w:eastAsia="Times New Roman" w:hAnsi="Arial" w:cs="Arial"/>
          <w:lang w:eastAsia="fr-FR"/>
        </w:rPr>
      </w:pPr>
      <w:r w:rsidRPr="008B30E2">
        <w:rPr>
          <w:rFonts w:ascii="Arial" w:eastAsia="Times New Roman" w:hAnsi="Arial" w:cs="Arial"/>
          <w:lang w:eastAsia="fr-FR"/>
        </w:rPr>
        <w:t>Si autres, préciser :</w:t>
      </w:r>
    </w:p>
    <w:p w14:paraId="5C8629A6" w14:textId="77777777" w:rsidR="005744E3" w:rsidRPr="008B30E2" w:rsidRDefault="005744E3" w:rsidP="005744E3">
      <w:pPr>
        <w:spacing w:before="120" w:after="120" w:line="240" w:lineRule="auto"/>
        <w:jc w:val="both"/>
        <w:rPr>
          <w:rFonts w:ascii="Arial" w:eastAsia="Times New Roman" w:hAnsi="Arial" w:cs="Arial"/>
          <w:lang w:eastAsia="fr-FR"/>
        </w:rPr>
      </w:pPr>
      <w:r w:rsidRPr="008B30E2">
        <w:rPr>
          <w:rFonts w:ascii="Arial" w:eastAsia="Times New Roman" w:hAnsi="Arial" w:cs="Arial"/>
          <w:lang w:eastAsia="fr-FR"/>
        </w:rPr>
        <w:t>…………………………………………………………………………………………………...………</w:t>
      </w:r>
    </w:p>
    <w:p w14:paraId="21F8A0CB" w14:textId="77777777" w:rsidR="005744E3" w:rsidRPr="008B30E2" w:rsidRDefault="005744E3" w:rsidP="007B5449">
      <w:pPr>
        <w:pStyle w:val="Paragraphedeliste"/>
        <w:numPr>
          <w:ilvl w:val="1"/>
          <w:numId w:val="1"/>
        </w:numPr>
        <w:spacing w:before="600" w:after="120" w:line="240" w:lineRule="auto"/>
        <w:ind w:left="567" w:hanging="567"/>
        <w:contextualSpacing w:val="0"/>
        <w:jc w:val="both"/>
        <w:outlineLvl w:val="0"/>
        <w:rPr>
          <w:rFonts w:ascii="Arial" w:hAnsi="Arial" w:cs="Arial"/>
          <w:b/>
        </w:rPr>
      </w:pPr>
      <w:bookmarkStart w:id="303" w:name="_Toc98946480"/>
      <w:r w:rsidRPr="008B30E2">
        <w:rPr>
          <w:rFonts w:ascii="Arial" w:hAnsi="Arial" w:cs="Arial"/>
          <w:b/>
        </w:rPr>
        <w:t>C</w:t>
      </w:r>
      <w:r w:rsidR="002C660B" w:rsidRPr="008B30E2">
        <w:rPr>
          <w:rFonts w:ascii="Arial" w:hAnsi="Arial" w:cs="Arial"/>
          <w:b/>
        </w:rPr>
        <w:t>ompétences et savoir faire</w:t>
      </w:r>
      <w:bookmarkEnd w:id="303"/>
    </w:p>
    <w:p w14:paraId="5A3D5D44" w14:textId="36D435BE" w:rsidR="005744E3" w:rsidRPr="008B30E2" w:rsidRDefault="003850E5" w:rsidP="005744E3">
      <w:pPr>
        <w:spacing w:before="240"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8B30E2">
        <w:rPr>
          <w:rFonts w:ascii="Arial" w:eastAsia="Times New Roman" w:hAnsi="Arial" w:cs="Arial"/>
          <w:lang w:eastAsia="fr-FR"/>
        </w:rPr>
        <w:t xml:space="preserve">L’opérateur économique </w:t>
      </w:r>
      <w:r w:rsidR="008E3FC2" w:rsidRPr="008B30E2">
        <w:rPr>
          <w:rFonts w:ascii="Arial" w:eastAsia="Times New Roman" w:hAnsi="Arial" w:cs="Arial"/>
          <w:lang w:eastAsia="fr-FR"/>
        </w:rPr>
        <w:t xml:space="preserve">pourra, </w:t>
      </w:r>
      <w:r w:rsidR="005744E3" w:rsidRPr="008B30E2">
        <w:rPr>
          <w:rFonts w:ascii="Arial" w:eastAsia="Times New Roman" w:hAnsi="Arial" w:cs="Arial"/>
          <w:lang w:eastAsia="fr-FR"/>
        </w:rPr>
        <w:t>à défaut de remplir cette partie</w:t>
      </w:r>
      <w:r w:rsidR="008E3FC2" w:rsidRPr="008B30E2">
        <w:rPr>
          <w:rFonts w:ascii="Arial" w:eastAsia="Times New Roman" w:hAnsi="Arial" w:cs="Arial"/>
          <w:lang w:eastAsia="fr-FR"/>
        </w:rPr>
        <w:t>,</w:t>
      </w:r>
      <w:r w:rsidR="005744E3" w:rsidRPr="008B30E2">
        <w:rPr>
          <w:rFonts w:ascii="Arial" w:eastAsia="Times New Roman" w:hAnsi="Arial" w:cs="Arial"/>
          <w:lang w:eastAsia="fr-FR"/>
        </w:rPr>
        <w:t xml:space="preserve"> joindre une présentation </w:t>
      </w:r>
      <w:r w:rsidR="005342BC" w:rsidRPr="008B30E2">
        <w:rPr>
          <w:rFonts w:ascii="Arial" w:eastAsia="Times New Roman" w:hAnsi="Arial" w:cs="Arial"/>
          <w:lang w:eastAsia="fr-FR"/>
        </w:rPr>
        <w:t xml:space="preserve">ou une </w:t>
      </w:r>
      <w:r w:rsidR="005744E3" w:rsidRPr="008B30E2">
        <w:rPr>
          <w:rFonts w:ascii="Arial" w:eastAsia="Times New Roman" w:hAnsi="Arial" w:cs="Arial"/>
          <w:lang w:eastAsia="fr-FR"/>
        </w:rPr>
        <w:t xml:space="preserve">plaquette de ses activités. </w:t>
      </w:r>
    </w:p>
    <w:p w14:paraId="7F2FEB84" w14:textId="77777777" w:rsidR="005744E3" w:rsidRPr="008B30E2" w:rsidRDefault="005F4AB9" w:rsidP="007B5449">
      <w:pPr>
        <w:pStyle w:val="Paragraphedeliste"/>
        <w:numPr>
          <w:ilvl w:val="1"/>
          <w:numId w:val="1"/>
        </w:numPr>
        <w:spacing w:before="600" w:after="120" w:line="240" w:lineRule="auto"/>
        <w:ind w:left="567" w:hanging="567"/>
        <w:contextualSpacing w:val="0"/>
        <w:jc w:val="both"/>
        <w:outlineLvl w:val="0"/>
        <w:rPr>
          <w:rFonts w:ascii="Arial" w:hAnsi="Arial" w:cs="Arial"/>
          <w:b/>
        </w:rPr>
      </w:pPr>
      <w:bookmarkStart w:id="304" w:name="_Toc98946481"/>
      <w:bookmarkStart w:id="305" w:name="_Toc353193117"/>
      <w:bookmarkStart w:id="306" w:name="_Toc357674418"/>
      <w:bookmarkStart w:id="307" w:name="_Toc360028599"/>
      <w:bookmarkStart w:id="308" w:name="_Toc374453808"/>
      <w:r w:rsidRPr="008B30E2">
        <w:rPr>
          <w:rFonts w:ascii="Arial" w:hAnsi="Arial" w:cs="Arial"/>
          <w:b/>
        </w:rPr>
        <w:t>C</w:t>
      </w:r>
      <w:r w:rsidR="001E096F" w:rsidRPr="008B30E2">
        <w:rPr>
          <w:rFonts w:ascii="Arial" w:hAnsi="Arial" w:cs="Arial"/>
          <w:b/>
        </w:rPr>
        <w:t>lients</w:t>
      </w:r>
      <w:bookmarkEnd w:id="304"/>
    </w:p>
    <w:bookmarkEnd w:id="305"/>
    <w:bookmarkEnd w:id="306"/>
    <w:bookmarkEnd w:id="307"/>
    <w:bookmarkEnd w:id="308"/>
    <w:p w14:paraId="6C6B23C8" w14:textId="361B6C9A" w:rsidR="00772ADA" w:rsidRPr="008B30E2" w:rsidRDefault="005744E3" w:rsidP="005744E3">
      <w:pPr>
        <w:spacing w:before="120" w:after="120" w:line="240" w:lineRule="auto"/>
        <w:jc w:val="both"/>
        <w:rPr>
          <w:rFonts w:ascii="Arial" w:eastAsia="Times New Roman" w:hAnsi="Arial" w:cs="Arial"/>
          <w:lang w:eastAsia="fr-FR"/>
        </w:rPr>
      </w:pPr>
      <w:r w:rsidRPr="008B30E2">
        <w:rPr>
          <w:rFonts w:ascii="Arial" w:eastAsia="Times New Roman" w:hAnsi="Arial" w:cs="Arial"/>
          <w:lang w:eastAsia="fr-FR"/>
        </w:rPr>
        <w:t xml:space="preserve">Citez vos principaux clients et précisez la </w:t>
      </w:r>
      <w:r w:rsidR="00C43F4E" w:rsidRPr="008B30E2">
        <w:rPr>
          <w:rFonts w:ascii="Arial" w:eastAsia="Times New Roman" w:hAnsi="Arial" w:cs="Arial"/>
          <w:lang w:eastAsia="fr-FR"/>
        </w:rPr>
        <w:t xml:space="preserve">part </w:t>
      </w:r>
      <w:r w:rsidRPr="008B30E2">
        <w:rPr>
          <w:rFonts w:ascii="Arial" w:eastAsia="Times New Roman" w:hAnsi="Arial" w:cs="Arial"/>
          <w:lang w:eastAsia="fr-FR"/>
        </w:rPr>
        <w:t>que chacun occupe dan</w:t>
      </w:r>
      <w:r w:rsidR="00957979">
        <w:rPr>
          <w:rFonts w:ascii="Arial" w:eastAsia="Times New Roman" w:hAnsi="Arial" w:cs="Arial"/>
          <w:lang w:eastAsia="fr-FR"/>
        </w:rPr>
        <w:t>s votre chiffre d’affaires des deux dernières années</w:t>
      </w:r>
      <w:r w:rsidR="00C43F4E" w:rsidRPr="008B30E2">
        <w:rPr>
          <w:rFonts w:ascii="Arial" w:eastAsia="Times New Roman" w:hAnsi="Arial" w:cs="Arial"/>
          <w:lang w:eastAsia="fr-FR"/>
        </w:rPr>
        <w:t> :</w:t>
      </w:r>
    </w:p>
    <w:tbl>
      <w:tblPr>
        <w:tblW w:w="932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08"/>
        <w:gridCol w:w="2700"/>
        <w:gridCol w:w="2700"/>
        <w:gridCol w:w="2014"/>
      </w:tblGrid>
      <w:tr w:rsidR="005744E3" w:rsidRPr="008B30E2" w14:paraId="0914D131" w14:textId="77777777" w:rsidTr="00C565E8">
        <w:trPr>
          <w:trHeight w:val="423"/>
          <w:jc w:val="center"/>
        </w:trPr>
        <w:tc>
          <w:tcPr>
            <w:tcW w:w="19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6548A12C" w14:textId="67E6227A" w:rsidR="005744E3" w:rsidRPr="00957979" w:rsidRDefault="005744E3" w:rsidP="00957979">
            <w:pPr>
              <w:tabs>
                <w:tab w:val="left" w:pos="581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57979">
              <w:rPr>
                <w:rFonts w:ascii="Arial" w:eastAsia="Times New Roman" w:hAnsi="Arial" w:cs="Arial"/>
                <w:b/>
                <w:lang w:eastAsia="fr-FR"/>
              </w:rPr>
              <w:t>Nom client</w:t>
            </w: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2E5BF605" w14:textId="02C58228" w:rsidR="005744E3" w:rsidRPr="00957979" w:rsidRDefault="005744E3" w:rsidP="00957979">
            <w:pPr>
              <w:tabs>
                <w:tab w:val="left" w:pos="5812"/>
              </w:tabs>
              <w:spacing w:before="40" w:after="40" w:line="240" w:lineRule="auto"/>
              <w:ind w:right="50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57979">
              <w:rPr>
                <w:rFonts w:ascii="Arial" w:eastAsia="Times New Roman" w:hAnsi="Arial" w:cs="Arial"/>
                <w:b/>
                <w:lang w:eastAsia="fr-FR"/>
              </w:rPr>
              <w:t>Secteur industriel</w:t>
            </w: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18F9D9E9" w14:textId="46BB0DD8" w:rsidR="005744E3" w:rsidRPr="00957979" w:rsidRDefault="00957979" w:rsidP="00957979">
            <w:pPr>
              <w:tabs>
                <w:tab w:val="left" w:pos="5812"/>
              </w:tabs>
              <w:spacing w:before="40" w:after="40" w:line="240" w:lineRule="auto"/>
              <w:ind w:right="-65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 xml:space="preserve">Nombre d’années de relation avec le client </w:t>
            </w:r>
          </w:p>
        </w:tc>
        <w:tc>
          <w:tcPr>
            <w:tcW w:w="20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44298D0C" w14:textId="1DF2442A" w:rsidR="005744E3" w:rsidRPr="00957979" w:rsidRDefault="00957979" w:rsidP="00957979">
            <w:pPr>
              <w:tabs>
                <w:tab w:val="left" w:pos="5812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 xml:space="preserve">Part de </w:t>
            </w:r>
            <w:r w:rsidR="005744E3" w:rsidRPr="00957979">
              <w:rPr>
                <w:rFonts w:ascii="Arial" w:eastAsia="Times New Roman" w:hAnsi="Arial" w:cs="Arial"/>
                <w:b/>
                <w:lang w:eastAsia="fr-FR"/>
              </w:rPr>
              <w:t>CA</w:t>
            </w:r>
            <w:r>
              <w:rPr>
                <w:rFonts w:ascii="Arial" w:eastAsia="Times New Roman" w:hAnsi="Arial" w:cs="Arial"/>
                <w:b/>
                <w:lang w:eastAsia="fr-FR"/>
              </w:rPr>
              <w:t xml:space="preserve"> du client dans le CA total (en %)</w:t>
            </w:r>
          </w:p>
        </w:tc>
      </w:tr>
      <w:tr w:rsidR="005744E3" w:rsidRPr="008B30E2" w14:paraId="3B1BFF7F" w14:textId="77777777" w:rsidTr="00957979">
        <w:trPr>
          <w:trHeight w:val="331"/>
          <w:jc w:val="center"/>
        </w:trPr>
        <w:tc>
          <w:tcPr>
            <w:tcW w:w="1908" w:type="dxa"/>
            <w:tcBorders>
              <w:top w:val="single" w:sz="18" w:space="0" w:color="auto"/>
            </w:tcBorders>
            <w:shd w:val="clear" w:color="auto" w:fill="auto"/>
          </w:tcPr>
          <w:p w14:paraId="7EA9F161" w14:textId="77777777" w:rsidR="005744E3" w:rsidRPr="008B30E2" w:rsidRDefault="005744E3" w:rsidP="005744E3">
            <w:pPr>
              <w:tabs>
                <w:tab w:val="left" w:pos="5812"/>
              </w:tabs>
              <w:spacing w:before="40" w:after="4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shd w:val="clear" w:color="auto" w:fill="auto"/>
          </w:tcPr>
          <w:p w14:paraId="589E195D" w14:textId="77777777" w:rsidR="005744E3" w:rsidRPr="008B30E2" w:rsidRDefault="005744E3" w:rsidP="005744E3">
            <w:pPr>
              <w:tabs>
                <w:tab w:val="left" w:pos="5812"/>
              </w:tabs>
              <w:spacing w:before="40" w:after="4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shd w:val="clear" w:color="auto" w:fill="auto"/>
          </w:tcPr>
          <w:p w14:paraId="443FD9D4" w14:textId="77777777" w:rsidR="005744E3" w:rsidRPr="008B30E2" w:rsidRDefault="005744E3" w:rsidP="005744E3">
            <w:pPr>
              <w:tabs>
                <w:tab w:val="left" w:pos="5812"/>
              </w:tabs>
              <w:spacing w:before="40" w:after="4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014" w:type="dxa"/>
            <w:tcBorders>
              <w:top w:val="single" w:sz="18" w:space="0" w:color="auto"/>
            </w:tcBorders>
            <w:shd w:val="clear" w:color="auto" w:fill="auto"/>
          </w:tcPr>
          <w:p w14:paraId="60947A12" w14:textId="77777777" w:rsidR="005744E3" w:rsidRPr="008B30E2" w:rsidRDefault="005744E3" w:rsidP="005744E3">
            <w:pPr>
              <w:tabs>
                <w:tab w:val="left" w:pos="5812"/>
              </w:tabs>
              <w:spacing w:before="40" w:after="4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5744E3" w:rsidRPr="008B30E2" w14:paraId="54F59574" w14:textId="77777777" w:rsidTr="00957979">
        <w:trPr>
          <w:trHeight w:val="292"/>
          <w:jc w:val="center"/>
        </w:trPr>
        <w:tc>
          <w:tcPr>
            <w:tcW w:w="1908" w:type="dxa"/>
            <w:tcBorders>
              <w:top w:val="single" w:sz="8" w:space="0" w:color="auto"/>
            </w:tcBorders>
            <w:shd w:val="clear" w:color="auto" w:fill="auto"/>
          </w:tcPr>
          <w:p w14:paraId="3C2587C0" w14:textId="77777777" w:rsidR="005744E3" w:rsidRPr="008B30E2" w:rsidRDefault="005744E3" w:rsidP="005744E3">
            <w:pPr>
              <w:tabs>
                <w:tab w:val="left" w:pos="5812"/>
              </w:tabs>
              <w:spacing w:before="40" w:after="4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</w:tcPr>
          <w:p w14:paraId="06D597B6" w14:textId="77777777" w:rsidR="005744E3" w:rsidRPr="008B30E2" w:rsidRDefault="005744E3" w:rsidP="005744E3">
            <w:pPr>
              <w:tabs>
                <w:tab w:val="left" w:pos="5812"/>
              </w:tabs>
              <w:spacing w:before="40" w:after="4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</w:tcPr>
          <w:p w14:paraId="4B29D51E" w14:textId="77777777" w:rsidR="005744E3" w:rsidRPr="008B30E2" w:rsidRDefault="005744E3" w:rsidP="005744E3">
            <w:pPr>
              <w:tabs>
                <w:tab w:val="left" w:pos="5812"/>
              </w:tabs>
              <w:spacing w:before="40" w:after="4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014" w:type="dxa"/>
            <w:tcBorders>
              <w:top w:val="single" w:sz="8" w:space="0" w:color="auto"/>
            </w:tcBorders>
            <w:shd w:val="clear" w:color="auto" w:fill="auto"/>
          </w:tcPr>
          <w:p w14:paraId="1EE1BBFD" w14:textId="77777777" w:rsidR="005744E3" w:rsidRPr="008B30E2" w:rsidRDefault="005744E3" w:rsidP="005744E3">
            <w:pPr>
              <w:tabs>
                <w:tab w:val="left" w:pos="5812"/>
              </w:tabs>
              <w:spacing w:before="40" w:after="4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5744E3" w:rsidRPr="008B30E2" w14:paraId="7AF4141D" w14:textId="77777777" w:rsidTr="00957979">
        <w:trPr>
          <w:trHeight w:val="221"/>
          <w:jc w:val="center"/>
        </w:trPr>
        <w:tc>
          <w:tcPr>
            <w:tcW w:w="1908" w:type="dxa"/>
            <w:shd w:val="clear" w:color="auto" w:fill="auto"/>
          </w:tcPr>
          <w:p w14:paraId="6C7353FC" w14:textId="77777777" w:rsidR="005744E3" w:rsidRPr="008B30E2" w:rsidRDefault="005744E3" w:rsidP="005744E3">
            <w:pPr>
              <w:tabs>
                <w:tab w:val="left" w:pos="5812"/>
              </w:tabs>
              <w:spacing w:before="40" w:after="4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700" w:type="dxa"/>
            <w:shd w:val="clear" w:color="auto" w:fill="auto"/>
          </w:tcPr>
          <w:p w14:paraId="1F69EA60" w14:textId="77777777" w:rsidR="005744E3" w:rsidRPr="008B30E2" w:rsidRDefault="005744E3" w:rsidP="005744E3">
            <w:pPr>
              <w:tabs>
                <w:tab w:val="left" w:pos="5812"/>
              </w:tabs>
              <w:spacing w:before="40" w:after="4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700" w:type="dxa"/>
            <w:shd w:val="clear" w:color="auto" w:fill="auto"/>
          </w:tcPr>
          <w:p w14:paraId="3D513A38" w14:textId="77777777" w:rsidR="005744E3" w:rsidRPr="008B30E2" w:rsidRDefault="005744E3" w:rsidP="005744E3">
            <w:pPr>
              <w:tabs>
                <w:tab w:val="left" w:pos="5812"/>
              </w:tabs>
              <w:spacing w:before="40" w:after="4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014" w:type="dxa"/>
            <w:shd w:val="clear" w:color="auto" w:fill="auto"/>
          </w:tcPr>
          <w:p w14:paraId="70334BE9" w14:textId="77777777" w:rsidR="005744E3" w:rsidRPr="008B30E2" w:rsidRDefault="005744E3" w:rsidP="005744E3">
            <w:pPr>
              <w:tabs>
                <w:tab w:val="left" w:pos="5812"/>
              </w:tabs>
              <w:spacing w:before="40" w:after="4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00B4A116" w14:textId="42AC2198" w:rsidR="0069373B" w:rsidRPr="008B30E2" w:rsidRDefault="005744E3" w:rsidP="00772ADA">
      <w:pPr>
        <w:spacing w:before="120" w:after="120" w:line="240" w:lineRule="auto"/>
        <w:rPr>
          <w:rFonts w:ascii="Arial" w:eastAsia="Times New Roman" w:hAnsi="Arial" w:cs="Arial"/>
          <w:lang w:eastAsia="fr-FR"/>
        </w:rPr>
      </w:pPr>
      <w:r w:rsidRPr="008B30E2">
        <w:rPr>
          <w:rFonts w:ascii="Arial" w:eastAsia="Times New Roman" w:hAnsi="Arial" w:cs="Arial"/>
          <w:lang w:eastAsia="fr-FR"/>
        </w:rPr>
        <w:t xml:space="preserve">Citez vos </w:t>
      </w:r>
      <w:r w:rsidR="00247875" w:rsidRPr="008B30E2">
        <w:rPr>
          <w:rFonts w:ascii="Arial" w:eastAsia="Times New Roman" w:hAnsi="Arial" w:cs="Arial"/>
          <w:lang w:eastAsia="fr-FR"/>
        </w:rPr>
        <w:t xml:space="preserve">éventuelles références </w:t>
      </w:r>
      <w:r w:rsidRPr="008B30E2">
        <w:rPr>
          <w:rFonts w:ascii="Arial" w:eastAsia="Times New Roman" w:hAnsi="Arial" w:cs="Arial"/>
          <w:lang w:eastAsia="fr-FR"/>
        </w:rPr>
        <w:t>av</w:t>
      </w:r>
      <w:r w:rsidR="009D5F6F" w:rsidRPr="008B30E2">
        <w:rPr>
          <w:rFonts w:ascii="Arial" w:eastAsia="Times New Roman" w:hAnsi="Arial" w:cs="Arial"/>
          <w:lang w:eastAsia="fr-FR"/>
        </w:rPr>
        <w:t xml:space="preserve">ec le ministère </w:t>
      </w:r>
      <w:r w:rsidR="00F3175E" w:rsidRPr="008B30E2">
        <w:rPr>
          <w:rFonts w:ascii="Arial" w:eastAsia="Times New Roman" w:hAnsi="Arial" w:cs="Arial"/>
          <w:lang w:eastAsia="fr-FR"/>
        </w:rPr>
        <w:t xml:space="preserve">des armées </w:t>
      </w:r>
      <w:r w:rsidR="009D5F6F" w:rsidRPr="008B30E2">
        <w:rPr>
          <w:rFonts w:ascii="Arial" w:eastAsia="Times New Roman" w:hAnsi="Arial" w:cs="Arial"/>
          <w:lang w:eastAsia="fr-FR"/>
        </w:rPr>
        <w:t>:</w:t>
      </w:r>
    </w:p>
    <w:p w14:paraId="609197E9" w14:textId="77777777" w:rsidR="0069373B" w:rsidRPr="008B30E2" w:rsidRDefault="0069373B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8B30E2">
        <w:rPr>
          <w:rFonts w:ascii="Arial" w:eastAsia="Times New Roman" w:hAnsi="Arial" w:cs="Arial"/>
          <w:lang w:eastAsia="fr-FR"/>
        </w:rPr>
        <w:br w:type="page"/>
      </w:r>
    </w:p>
    <w:p w14:paraId="456EB1E9" w14:textId="035773FE" w:rsidR="009D5F6F" w:rsidRPr="008B30E2" w:rsidRDefault="0069373B" w:rsidP="0069373B">
      <w:pPr>
        <w:pStyle w:val="Paragraphedeliste"/>
        <w:spacing w:before="360" w:after="480" w:line="240" w:lineRule="auto"/>
        <w:ind w:left="567"/>
        <w:contextualSpacing w:val="0"/>
        <w:jc w:val="both"/>
        <w:outlineLvl w:val="0"/>
        <w:rPr>
          <w:rFonts w:ascii="Arial" w:eastAsia="Times New Roman" w:hAnsi="Arial" w:cs="Arial"/>
          <w:b/>
          <w:bCs/>
          <w:u w:val="single"/>
          <w:lang w:eastAsia="fr-FR"/>
        </w:rPr>
      </w:pPr>
      <w:bookmarkStart w:id="309" w:name="_Toc98946482"/>
      <w:r w:rsidRPr="008B30E2">
        <w:rPr>
          <w:rFonts w:ascii="Arial" w:eastAsia="Times New Roman" w:hAnsi="Arial" w:cs="Arial"/>
          <w:b/>
          <w:bCs/>
          <w:u w:val="single"/>
          <w:lang w:eastAsia="fr-FR"/>
        </w:rPr>
        <w:lastRenderedPageBreak/>
        <w:t>ANNEXE 1 : GLOSSAIRE</w:t>
      </w:r>
      <w:bookmarkEnd w:id="309"/>
    </w:p>
    <w:tbl>
      <w:tblPr>
        <w:tblStyle w:val="Grilledutableau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30"/>
        <w:gridCol w:w="6804"/>
      </w:tblGrid>
      <w:tr w:rsidR="0069373B" w:rsidRPr="008B30E2" w14:paraId="2D4B34F4" w14:textId="77777777" w:rsidTr="00C565E8">
        <w:tc>
          <w:tcPr>
            <w:tcW w:w="2830" w:type="dxa"/>
            <w:shd w:val="clear" w:color="auto" w:fill="C6D9F1" w:themeFill="text2" w:themeFillTint="33"/>
          </w:tcPr>
          <w:p w14:paraId="2E56A36A" w14:textId="2E4C9D78" w:rsidR="0069373B" w:rsidRPr="008B30E2" w:rsidRDefault="0069373B" w:rsidP="0069373B">
            <w:pPr>
              <w:spacing w:before="120" w:after="120" w:line="240" w:lineRule="auto"/>
              <w:ind w:left="-113"/>
              <w:jc w:val="center"/>
              <w:rPr>
                <w:rFonts w:ascii="Arial" w:hAnsi="Arial" w:cs="Arial"/>
                <w:b/>
                <w:lang w:eastAsia="fr-FR"/>
              </w:rPr>
            </w:pPr>
            <w:r w:rsidRPr="008B30E2">
              <w:rPr>
                <w:rFonts w:ascii="Arial" w:hAnsi="Arial" w:cs="Arial"/>
                <w:b/>
                <w:lang w:eastAsia="fr-FR"/>
              </w:rPr>
              <w:t>Acronyme</w:t>
            </w:r>
          </w:p>
        </w:tc>
        <w:tc>
          <w:tcPr>
            <w:tcW w:w="6804" w:type="dxa"/>
            <w:shd w:val="clear" w:color="auto" w:fill="C6D9F1" w:themeFill="text2" w:themeFillTint="33"/>
          </w:tcPr>
          <w:p w14:paraId="4CC7EFE6" w14:textId="2FE06CFD" w:rsidR="0069373B" w:rsidRPr="008B30E2" w:rsidRDefault="0069373B" w:rsidP="0069373B">
            <w:pPr>
              <w:spacing w:before="120" w:after="120" w:line="240" w:lineRule="auto"/>
              <w:ind w:left="-107"/>
              <w:jc w:val="center"/>
              <w:rPr>
                <w:rFonts w:ascii="Arial" w:hAnsi="Arial" w:cs="Arial"/>
                <w:b/>
                <w:lang w:eastAsia="fr-FR"/>
              </w:rPr>
            </w:pPr>
            <w:r w:rsidRPr="008B30E2">
              <w:rPr>
                <w:rFonts w:ascii="Arial" w:hAnsi="Arial" w:cs="Arial"/>
                <w:b/>
                <w:lang w:eastAsia="fr-FR"/>
              </w:rPr>
              <w:t>Définition</w:t>
            </w:r>
          </w:p>
        </w:tc>
      </w:tr>
      <w:tr w:rsidR="000D74F1" w:rsidRPr="008B30E2" w14:paraId="27190B90" w14:textId="77777777" w:rsidTr="00C565E8">
        <w:tc>
          <w:tcPr>
            <w:tcW w:w="2830" w:type="dxa"/>
          </w:tcPr>
          <w:p w14:paraId="47A6CA79" w14:textId="4BBA9B2D" w:rsidR="000D74F1" w:rsidRPr="008B30E2" w:rsidRDefault="000D74F1" w:rsidP="000D74F1">
            <w:pPr>
              <w:spacing w:before="120" w:after="120" w:line="240" w:lineRule="auto"/>
              <w:ind w:left="0"/>
              <w:rPr>
                <w:rFonts w:ascii="Arial" w:hAnsi="Arial" w:cs="Arial"/>
                <w:lang w:eastAsia="fr-FR"/>
              </w:rPr>
            </w:pPr>
            <w:r w:rsidRPr="008B30E2">
              <w:rPr>
                <w:rFonts w:ascii="Arial" w:hAnsi="Arial" w:cs="Arial"/>
                <w:lang w:eastAsia="fr-FR"/>
              </w:rPr>
              <w:t>CA</w:t>
            </w:r>
          </w:p>
        </w:tc>
        <w:tc>
          <w:tcPr>
            <w:tcW w:w="6804" w:type="dxa"/>
          </w:tcPr>
          <w:p w14:paraId="64B24BF6" w14:textId="5A5B786C" w:rsidR="000D74F1" w:rsidRPr="008B30E2" w:rsidRDefault="000D74F1" w:rsidP="000D74F1">
            <w:pPr>
              <w:spacing w:before="120" w:after="120" w:line="240" w:lineRule="auto"/>
              <w:ind w:left="0"/>
              <w:rPr>
                <w:rFonts w:ascii="Arial" w:hAnsi="Arial" w:cs="Arial"/>
                <w:lang w:eastAsia="fr-FR"/>
              </w:rPr>
            </w:pPr>
            <w:r w:rsidRPr="008B30E2">
              <w:rPr>
                <w:rFonts w:ascii="Arial" w:hAnsi="Arial" w:cs="Arial"/>
                <w:lang w:eastAsia="fr-FR"/>
              </w:rPr>
              <w:t>Chiffre d’Affaire</w:t>
            </w:r>
          </w:p>
        </w:tc>
      </w:tr>
      <w:tr w:rsidR="00793A9E" w:rsidRPr="008B30E2" w14:paraId="1A5D5130" w14:textId="77777777" w:rsidTr="00C565E8">
        <w:tc>
          <w:tcPr>
            <w:tcW w:w="2830" w:type="dxa"/>
          </w:tcPr>
          <w:p w14:paraId="30F7DC62" w14:textId="6C7116ED" w:rsidR="00793A9E" w:rsidRPr="008B30E2" w:rsidRDefault="00793A9E" w:rsidP="00793A9E">
            <w:pPr>
              <w:spacing w:before="120" w:after="120" w:line="240" w:lineRule="auto"/>
              <w:ind w:left="0"/>
              <w:rPr>
                <w:rFonts w:ascii="Arial" w:hAnsi="Arial" w:cs="Arial"/>
                <w:lang w:eastAsia="fr-FR"/>
              </w:rPr>
            </w:pPr>
            <w:r w:rsidRPr="008B30E2">
              <w:rPr>
                <w:rFonts w:ascii="Arial" w:hAnsi="Arial" w:cs="Arial"/>
                <w:lang w:eastAsia="fr-FR"/>
              </w:rPr>
              <w:t>CO</w:t>
            </w:r>
            <w:r w:rsidRPr="008B30E2">
              <w:rPr>
                <w:rFonts w:ascii="Arial" w:hAnsi="Arial" w:cs="Arial"/>
                <w:vertAlign w:val="subscript"/>
                <w:lang w:eastAsia="fr-FR"/>
              </w:rPr>
              <w:t>2</w:t>
            </w:r>
          </w:p>
        </w:tc>
        <w:tc>
          <w:tcPr>
            <w:tcW w:w="6804" w:type="dxa"/>
          </w:tcPr>
          <w:p w14:paraId="2FCE59F1" w14:textId="387F62DA" w:rsidR="00793A9E" w:rsidRPr="008B30E2" w:rsidRDefault="00793A9E" w:rsidP="00793A9E">
            <w:pPr>
              <w:spacing w:before="120" w:after="120" w:line="240" w:lineRule="auto"/>
              <w:ind w:left="0"/>
              <w:rPr>
                <w:rFonts w:ascii="Arial" w:hAnsi="Arial" w:cs="Arial"/>
                <w:lang w:eastAsia="fr-FR"/>
              </w:rPr>
            </w:pPr>
            <w:r w:rsidRPr="008B30E2">
              <w:rPr>
                <w:rFonts w:ascii="Arial" w:hAnsi="Arial" w:cs="Arial"/>
                <w:lang w:eastAsia="fr-FR"/>
              </w:rPr>
              <w:t>Dioxyde de carbone</w:t>
            </w:r>
          </w:p>
        </w:tc>
      </w:tr>
      <w:tr w:rsidR="0069373B" w:rsidRPr="008B30E2" w14:paraId="01341663" w14:textId="77777777" w:rsidTr="00C565E8">
        <w:tc>
          <w:tcPr>
            <w:tcW w:w="2830" w:type="dxa"/>
          </w:tcPr>
          <w:p w14:paraId="393B4BC8" w14:textId="23F96FF9" w:rsidR="0069373B" w:rsidRPr="008B30E2" w:rsidRDefault="0069373B" w:rsidP="0069373B">
            <w:pPr>
              <w:spacing w:before="120" w:after="120" w:line="240" w:lineRule="auto"/>
              <w:ind w:left="0"/>
              <w:rPr>
                <w:rFonts w:ascii="Arial" w:hAnsi="Arial" w:cs="Arial"/>
                <w:lang w:eastAsia="fr-FR"/>
              </w:rPr>
            </w:pPr>
            <w:r w:rsidRPr="008B30E2">
              <w:rPr>
                <w:rFonts w:ascii="Arial" w:hAnsi="Arial" w:cs="Arial"/>
                <w:lang w:eastAsia="fr-FR"/>
              </w:rPr>
              <w:t xml:space="preserve">DGA </w:t>
            </w:r>
          </w:p>
        </w:tc>
        <w:tc>
          <w:tcPr>
            <w:tcW w:w="6804" w:type="dxa"/>
          </w:tcPr>
          <w:p w14:paraId="32D71B03" w14:textId="2C3B29C7" w:rsidR="0069373B" w:rsidRPr="008B30E2" w:rsidRDefault="0069373B" w:rsidP="0069373B">
            <w:pPr>
              <w:spacing w:before="120" w:after="120" w:line="240" w:lineRule="auto"/>
              <w:ind w:left="0"/>
              <w:rPr>
                <w:rFonts w:ascii="Arial" w:hAnsi="Arial" w:cs="Arial"/>
                <w:lang w:eastAsia="fr-FR"/>
              </w:rPr>
            </w:pPr>
            <w:r w:rsidRPr="008B30E2">
              <w:rPr>
                <w:rFonts w:ascii="Arial" w:hAnsi="Arial" w:cs="Arial"/>
                <w:lang w:eastAsia="fr-FR"/>
              </w:rPr>
              <w:t>Direction Générale de l’Armement</w:t>
            </w:r>
          </w:p>
        </w:tc>
      </w:tr>
      <w:tr w:rsidR="0069373B" w:rsidRPr="008B30E2" w14:paraId="4B1E93B5" w14:textId="77777777" w:rsidTr="00C565E8">
        <w:tc>
          <w:tcPr>
            <w:tcW w:w="2830" w:type="dxa"/>
          </w:tcPr>
          <w:p w14:paraId="464B94B4" w14:textId="6A3C91CB" w:rsidR="0069373B" w:rsidRPr="008B30E2" w:rsidRDefault="0069373B" w:rsidP="0069373B">
            <w:pPr>
              <w:spacing w:before="120" w:after="120" w:line="240" w:lineRule="auto"/>
              <w:ind w:left="0"/>
              <w:rPr>
                <w:rFonts w:ascii="Arial" w:hAnsi="Arial" w:cs="Arial"/>
                <w:lang w:eastAsia="fr-FR"/>
              </w:rPr>
            </w:pPr>
            <w:r w:rsidRPr="008B30E2">
              <w:rPr>
                <w:rFonts w:ascii="Arial" w:hAnsi="Arial" w:cs="Arial"/>
                <w:lang w:eastAsia="fr-FR"/>
              </w:rPr>
              <w:t>DI</w:t>
            </w:r>
          </w:p>
        </w:tc>
        <w:tc>
          <w:tcPr>
            <w:tcW w:w="6804" w:type="dxa"/>
          </w:tcPr>
          <w:p w14:paraId="5C9494D5" w14:textId="24693AD2" w:rsidR="0069373B" w:rsidRPr="008B30E2" w:rsidRDefault="0069373B" w:rsidP="0069373B">
            <w:pPr>
              <w:spacing w:before="120" w:after="120" w:line="240" w:lineRule="auto"/>
              <w:ind w:left="0"/>
              <w:rPr>
                <w:rFonts w:ascii="Arial" w:hAnsi="Arial" w:cs="Arial"/>
                <w:lang w:eastAsia="fr-FR"/>
              </w:rPr>
            </w:pPr>
            <w:r w:rsidRPr="008B30E2">
              <w:rPr>
                <w:rFonts w:ascii="Arial" w:hAnsi="Arial" w:cs="Arial"/>
                <w:lang w:eastAsia="fr-FR"/>
              </w:rPr>
              <w:t>Demande d’Information</w:t>
            </w:r>
            <w:r w:rsidR="006C4BE3" w:rsidRPr="008B30E2">
              <w:rPr>
                <w:rFonts w:ascii="Arial" w:hAnsi="Arial" w:cs="Arial"/>
                <w:lang w:eastAsia="fr-FR"/>
              </w:rPr>
              <w:t>s</w:t>
            </w:r>
          </w:p>
        </w:tc>
      </w:tr>
      <w:tr w:rsidR="0069373B" w:rsidRPr="008B30E2" w14:paraId="2FDD8628" w14:textId="77777777" w:rsidTr="00C565E8">
        <w:tc>
          <w:tcPr>
            <w:tcW w:w="2830" w:type="dxa"/>
          </w:tcPr>
          <w:p w14:paraId="6F1568E8" w14:textId="60AA6B22" w:rsidR="0069373B" w:rsidRPr="008B30E2" w:rsidRDefault="0069373B" w:rsidP="0069373B">
            <w:pPr>
              <w:spacing w:before="120" w:after="120" w:line="240" w:lineRule="auto"/>
              <w:ind w:left="0"/>
              <w:rPr>
                <w:rFonts w:ascii="Arial" w:hAnsi="Arial" w:cs="Arial"/>
                <w:lang w:eastAsia="fr-FR"/>
              </w:rPr>
            </w:pPr>
            <w:r w:rsidRPr="008B30E2">
              <w:rPr>
                <w:rFonts w:ascii="Arial" w:hAnsi="Arial" w:cs="Arial"/>
                <w:lang w:eastAsia="fr-FR"/>
              </w:rPr>
              <w:t>OPEX</w:t>
            </w:r>
          </w:p>
        </w:tc>
        <w:tc>
          <w:tcPr>
            <w:tcW w:w="6804" w:type="dxa"/>
          </w:tcPr>
          <w:p w14:paraId="23668A8A" w14:textId="672F0CF1" w:rsidR="0069373B" w:rsidRPr="008B30E2" w:rsidRDefault="0069373B" w:rsidP="0069373B">
            <w:pPr>
              <w:spacing w:before="120" w:after="120" w:line="240" w:lineRule="auto"/>
              <w:ind w:left="0"/>
              <w:rPr>
                <w:rFonts w:ascii="Arial" w:hAnsi="Arial" w:cs="Arial"/>
                <w:lang w:eastAsia="fr-FR"/>
              </w:rPr>
            </w:pPr>
            <w:r w:rsidRPr="008B30E2">
              <w:rPr>
                <w:rFonts w:ascii="Arial" w:hAnsi="Arial" w:cs="Arial"/>
                <w:lang w:eastAsia="fr-FR"/>
              </w:rPr>
              <w:t>Opérations EXtérieures</w:t>
            </w:r>
          </w:p>
        </w:tc>
      </w:tr>
      <w:tr w:rsidR="00C87AAE" w:rsidRPr="008B30E2" w14:paraId="22BC4CE3" w14:textId="77777777" w:rsidTr="00C565E8">
        <w:tc>
          <w:tcPr>
            <w:tcW w:w="2830" w:type="dxa"/>
          </w:tcPr>
          <w:p w14:paraId="007884DE" w14:textId="6366F0E9" w:rsidR="00C87AAE" w:rsidRPr="008B30E2" w:rsidRDefault="00C87AAE" w:rsidP="00C87AAE">
            <w:pPr>
              <w:spacing w:before="120" w:after="120" w:line="240" w:lineRule="auto"/>
              <w:ind w:left="0"/>
              <w:rPr>
                <w:rFonts w:ascii="Arial" w:hAnsi="Arial" w:cs="Arial"/>
                <w:lang w:eastAsia="fr-FR"/>
              </w:rPr>
            </w:pPr>
            <w:r w:rsidRPr="008B30E2">
              <w:rPr>
                <w:rFonts w:ascii="Arial" w:hAnsi="Arial" w:cs="Arial"/>
                <w:lang w:eastAsia="fr-FR"/>
              </w:rPr>
              <w:t>SRAS</w:t>
            </w:r>
          </w:p>
        </w:tc>
        <w:tc>
          <w:tcPr>
            <w:tcW w:w="6804" w:type="dxa"/>
          </w:tcPr>
          <w:p w14:paraId="2A8DF352" w14:textId="64718BF2" w:rsidR="00C87AAE" w:rsidRPr="008B30E2" w:rsidRDefault="00C87AAE" w:rsidP="00C87AAE">
            <w:pPr>
              <w:spacing w:before="120" w:after="120" w:line="240" w:lineRule="auto"/>
              <w:ind w:left="0"/>
              <w:rPr>
                <w:rFonts w:ascii="Arial" w:hAnsi="Arial" w:cs="Arial"/>
                <w:lang w:eastAsia="fr-FR"/>
              </w:rPr>
            </w:pPr>
            <w:r w:rsidRPr="008B30E2">
              <w:rPr>
                <w:rFonts w:ascii="Arial" w:hAnsi="Arial" w:cs="Arial"/>
                <w:lang w:eastAsia="fr-FR"/>
              </w:rPr>
              <w:t>Syndrome Respiratoire Aigu Sévère</w:t>
            </w:r>
          </w:p>
        </w:tc>
      </w:tr>
      <w:tr w:rsidR="00793A9E" w:rsidRPr="008B30E2" w14:paraId="79ED3C3D" w14:textId="77777777" w:rsidTr="00C565E8">
        <w:tc>
          <w:tcPr>
            <w:tcW w:w="2830" w:type="dxa"/>
          </w:tcPr>
          <w:p w14:paraId="2C7E1957" w14:textId="1839B331" w:rsidR="00793A9E" w:rsidRPr="008B30E2" w:rsidRDefault="00793A9E" w:rsidP="00793A9E">
            <w:pPr>
              <w:spacing w:before="120" w:after="120" w:line="240" w:lineRule="auto"/>
              <w:ind w:left="0"/>
              <w:rPr>
                <w:rFonts w:ascii="Arial" w:hAnsi="Arial" w:cs="Arial"/>
                <w:lang w:eastAsia="fr-FR"/>
              </w:rPr>
            </w:pPr>
            <w:r w:rsidRPr="008B30E2">
              <w:rPr>
                <w:rFonts w:ascii="Arial" w:hAnsi="Arial" w:cs="Arial"/>
                <w:lang w:eastAsia="fr-FR"/>
              </w:rPr>
              <w:t>SSA</w:t>
            </w:r>
          </w:p>
        </w:tc>
        <w:tc>
          <w:tcPr>
            <w:tcW w:w="6804" w:type="dxa"/>
          </w:tcPr>
          <w:p w14:paraId="7C9EFA17" w14:textId="36D0EA9D" w:rsidR="00793A9E" w:rsidRPr="008B30E2" w:rsidRDefault="00793A9E" w:rsidP="00793A9E">
            <w:pPr>
              <w:spacing w:before="120" w:after="120" w:line="240" w:lineRule="auto"/>
              <w:ind w:left="0"/>
              <w:rPr>
                <w:rFonts w:ascii="Arial" w:hAnsi="Arial" w:cs="Arial"/>
                <w:lang w:eastAsia="fr-FR"/>
              </w:rPr>
            </w:pPr>
            <w:r w:rsidRPr="008B30E2">
              <w:rPr>
                <w:rFonts w:ascii="Arial" w:hAnsi="Arial" w:cs="Arial"/>
                <w:lang w:eastAsia="fr-FR"/>
              </w:rPr>
              <w:t>Service de Santé des Armées</w:t>
            </w:r>
          </w:p>
        </w:tc>
      </w:tr>
    </w:tbl>
    <w:p w14:paraId="4D09941D" w14:textId="4F7DA3F9" w:rsidR="0069373B" w:rsidRPr="008B30E2" w:rsidRDefault="0069373B" w:rsidP="00772ADA">
      <w:pPr>
        <w:spacing w:before="120" w:after="120" w:line="240" w:lineRule="auto"/>
        <w:rPr>
          <w:rFonts w:ascii="Arial" w:eastAsia="Times New Roman" w:hAnsi="Arial" w:cs="Arial"/>
          <w:lang w:eastAsia="fr-FR"/>
        </w:rPr>
      </w:pPr>
    </w:p>
    <w:p w14:paraId="22085935" w14:textId="77777777" w:rsidR="0069373B" w:rsidRPr="008B30E2" w:rsidRDefault="0069373B" w:rsidP="00772ADA">
      <w:pPr>
        <w:spacing w:before="120" w:after="120" w:line="240" w:lineRule="auto"/>
        <w:rPr>
          <w:rFonts w:ascii="Arial" w:eastAsia="Times New Roman" w:hAnsi="Arial" w:cs="Arial"/>
          <w:lang w:eastAsia="fr-FR"/>
        </w:rPr>
      </w:pPr>
    </w:p>
    <w:p w14:paraId="0C88DDCE" w14:textId="27931ED9" w:rsidR="001C448F" w:rsidRPr="008B30E2" w:rsidRDefault="001C448F">
      <w:pPr>
        <w:spacing w:after="0" w:line="240" w:lineRule="auto"/>
        <w:rPr>
          <w:rFonts w:ascii="Arial" w:hAnsi="Arial" w:cs="Arial"/>
          <w:color w:val="FF0000"/>
          <w:lang w:eastAsia="fr-FR"/>
        </w:rPr>
      </w:pPr>
    </w:p>
    <w:sectPr w:rsidR="001C448F" w:rsidRPr="008B30E2" w:rsidSect="003F4152"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1560" w:right="1134" w:bottom="567" w:left="1418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6A2D6" w14:textId="77777777" w:rsidR="00A1740C" w:rsidRDefault="00A1740C">
      <w:pPr>
        <w:spacing w:after="0" w:line="240" w:lineRule="auto"/>
      </w:pPr>
      <w:r>
        <w:separator/>
      </w:r>
    </w:p>
  </w:endnote>
  <w:endnote w:type="continuationSeparator" w:id="0">
    <w:p w14:paraId="1EB6949B" w14:textId="77777777" w:rsidR="00A1740C" w:rsidRDefault="00A17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Gras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74732" w14:textId="7F6E0170" w:rsidR="00913B15" w:rsidRPr="00E732CE" w:rsidRDefault="00913B15" w:rsidP="00D3744A">
    <w:pPr>
      <w:pStyle w:val="Pieddepage"/>
      <w:spacing w:after="0"/>
      <w:rPr>
        <w:rFonts w:asciiTheme="minorHAnsi" w:hAnsi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5744300"/>
      <w:docPartObj>
        <w:docPartGallery w:val="Page Numbers (Bottom of Page)"/>
        <w:docPartUnique/>
      </w:docPartObj>
    </w:sdtPr>
    <w:sdtEndPr/>
    <w:sdtContent>
      <w:sdt>
        <w:sdtPr>
          <w:id w:val="-234323722"/>
          <w:docPartObj>
            <w:docPartGallery w:val="Page Numbers (Top of Page)"/>
            <w:docPartUnique/>
          </w:docPartObj>
        </w:sdtPr>
        <w:sdtEndPr/>
        <w:sdtContent>
          <w:p w14:paraId="538E71A7" w14:textId="631FC1E9" w:rsidR="00913B15" w:rsidRPr="00DA10FA" w:rsidRDefault="00913B15" w:rsidP="00CB7422">
            <w:pPr>
              <w:pStyle w:val="Pieddepage"/>
            </w:pPr>
            <w:r>
              <w:t>DI concernant l’acquisition d’</w:t>
            </w:r>
            <w:r w:rsidRPr="006B18DB">
              <w:t>Appareil</w:t>
            </w:r>
            <w:r>
              <w:t>s</w:t>
            </w:r>
            <w:r w:rsidRPr="006B18DB">
              <w:t xml:space="preserve"> Répartiteur</w:t>
            </w:r>
            <w:r>
              <w:t>s</w:t>
            </w:r>
            <w:r w:rsidRPr="006B18DB">
              <w:t xml:space="preserve"> de Production Electrique et de Gestion d’Energie</w:t>
            </w:r>
            <w:r>
              <w:t xml:space="preserve"> </w:t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0FA8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1772626056"/>
      <w:docPartObj>
        <w:docPartGallery w:val="Page Numbers (Bottom of Page)"/>
        <w:docPartUnique/>
      </w:docPartObj>
    </w:sdtPr>
    <w:sdtEndPr>
      <w:rPr>
        <w:rFonts w:ascii="Calibri" w:hAnsi="Calibri"/>
      </w:rPr>
    </w:sdtEndPr>
    <w:sdtContent>
      <w:sdt>
        <w:sdtPr>
          <w:rPr>
            <w:rFonts w:ascii="Times New Roman" w:hAnsi="Times New Roman"/>
          </w:rPr>
          <w:id w:val="1928536886"/>
          <w:docPartObj>
            <w:docPartGallery w:val="Page Numbers (Top of Page)"/>
            <w:docPartUnique/>
          </w:docPartObj>
        </w:sdtPr>
        <w:sdtEndPr>
          <w:rPr>
            <w:rFonts w:ascii="Calibri" w:hAnsi="Calibri"/>
          </w:rPr>
        </w:sdtEndPr>
        <w:sdtContent>
          <w:p w14:paraId="44DAD314" w14:textId="6DBC89D8" w:rsidR="00913B15" w:rsidRPr="0022065F" w:rsidRDefault="00A1740C" w:rsidP="008E6ECD">
            <w:pPr>
              <w:pStyle w:val="Pieddepage"/>
              <w:jc w:val="right"/>
              <w:rPr>
                <w:rStyle w:val="Numrodepage"/>
                <w:rFonts w:ascii="Times New Roman" w:hAnsi="Times New Roman"/>
                <w:color w:val="auto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-597718991"/>
                <w:docPartObj>
                  <w:docPartGallery w:val="Page Numbers (Top of Page)"/>
                  <w:docPartUnique/>
                </w:docPartObj>
              </w:sdtPr>
              <w:sdtEndPr>
                <w:rPr>
                  <w:color w:val="auto"/>
                </w:rPr>
              </w:sdtEndPr>
              <w:sdtContent>
                <w:r w:rsidR="00913B15" w:rsidRPr="0022065F">
                  <w:rPr>
                    <w:rFonts w:ascii="Times New Roman" w:hAnsi="Times New Roman"/>
                  </w:rPr>
                  <w:tab/>
                </w:r>
                <w:r w:rsidR="00913B15" w:rsidRPr="0022065F">
                  <w:rPr>
                    <w:rFonts w:ascii="Times New Roman" w:hAnsi="Times New Roman"/>
                  </w:rPr>
                  <w:tab/>
                </w:r>
                <w:r w:rsidR="00913B15" w:rsidRPr="00B62B6A">
                  <w:rPr>
                    <w:rFonts w:ascii="Arial" w:hAnsi="Arial" w:cs="Arial"/>
                  </w:rPr>
                  <w:t xml:space="preserve">Page </w:t>
                </w:r>
                <w:r w:rsidR="00913B15" w:rsidRPr="00B62B6A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fldChar w:fldCharType="begin"/>
                </w:r>
                <w:r w:rsidR="00913B15" w:rsidRPr="00B62B6A">
                  <w:rPr>
                    <w:rFonts w:ascii="Arial" w:hAnsi="Arial" w:cs="Arial"/>
                    <w:b/>
                    <w:bCs/>
                  </w:rPr>
                  <w:instrText>PAGE</w:instrText>
                </w:r>
                <w:r w:rsidR="00913B15" w:rsidRPr="00B62B6A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fldChar w:fldCharType="separate"/>
                </w:r>
                <w:r w:rsidR="00CC1B64">
                  <w:rPr>
                    <w:rFonts w:ascii="Arial" w:hAnsi="Arial" w:cs="Arial"/>
                    <w:b/>
                    <w:bCs/>
                    <w:noProof/>
                  </w:rPr>
                  <w:t>9</w:t>
                </w:r>
                <w:r w:rsidR="00913B15" w:rsidRPr="00B62B6A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fldChar w:fldCharType="end"/>
                </w:r>
                <w:r w:rsidR="00913B15" w:rsidRPr="00B62B6A">
                  <w:rPr>
                    <w:rFonts w:ascii="Arial" w:hAnsi="Arial" w:cs="Arial"/>
                  </w:rPr>
                  <w:t xml:space="preserve"> sur </w:t>
                </w:r>
                <w:r w:rsidR="00913B15" w:rsidRPr="00B62B6A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fldChar w:fldCharType="begin"/>
                </w:r>
                <w:r w:rsidR="00913B15" w:rsidRPr="00B62B6A">
                  <w:rPr>
                    <w:rFonts w:ascii="Arial" w:hAnsi="Arial" w:cs="Arial"/>
                    <w:b/>
                    <w:bCs/>
                  </w:rPr>
                  <w:instrText>NUMPAGES</w:instrText>
                </w:r>
                <w:r w:rsidR="00913B15" w:rsidRPr="00B62B6A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fldChar w:fldCharType="separate"/>
                </w:r>
                <w:r w:rsidR="00CC1B64">
                  <w:rPr>
                    <w:rFonts w:ascii="Arial" w:hAnsi="Arial" w:cs="Arial"/>
                    <w:b/>
                    <w:bCs/>
                    <w:noProof/>
                  </w:rPr>
                  <w:t>10</w:t>
                </w:r>
                <w:r w:rsidR="00913B15" w:rsidRPr="00B62B6A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</w:p>
          <w:p w14:paraId="139970EB" w14:textId="5A853F50" w:rsidR="00913B15" w:rsidRPr="0050164D" w:rsidRDefault="00A1740C" w:rsidP="0050164D">
            <w:pPr>
              <w:pStyle w:val="Pieddepage"/>
              <w:rPr>
                <w:rStyle w:val="Numrodepage"/>
                <w:color w:val="auto"/>
              </w:rPr>
            </w:pP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1735932559"/>
      <w:docPartObj>
        <w:docPartGallery w:val="Page Numbers (Bottom of Page)"/>
        <w:docPartUnique/>
      </w:docPartObj>
    </w:sdtPr>
    <w:sdtEndPr>
      <w:rPr>
        <w:rFonts w:ascii="Calibri" w:hAnsi="Calibri"/>
      </w:rPr>
    </w:sdtEndPr>
    <w:sdtContent>
      <w:sdt>
        <w:sdtPr>
          <w:rPr>
            <w:rFonts w:ascii="Times New Roman" w:hAnsi="Times New Roman"/>
          </w:rPr>
          <w:id w:val="-638027653"/>
          <w:docPartObj>
            <w:docPartGallery w:val="Page Numbers (Top of Page)"/>
            <w:docPartUnique/>
          </w:docPartObj>
        </w:sdtPr>
        <w:sdtEndPr>
          <w:rPr>
            <w:rFonts w:ascii="Calibri" w:hAnsi="Calibri"/>
          </w:rPr>
        </w:sdtEndPr>
        <w:sdtContent>
          <w:p w14:paraId="575CE8CF" w14:textId="608F8814" w:rsidR="00913B15" w:rsidRPr="0022065F" w:rsidRDefault="00A1740C" w:rsidP="00101E5F">
            <w:pPr>
              <w:pStyle w:val="Pieddepage"/>
              <w:jc w:val="right"/>
              <w:rPr>
                <w:rStyle w:val="Numrodepage"/>
                <w:rFonts w:ascii="Times New Roman" w:hAnsi="Times New Roman"/>
                <w:color w:val="auto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1693878770"/>
                <w:docPartObj>
                  <w:docPartGallery w:val="Page Numbers (Top of Page)"/>
                  <w:docPartUnique/>
                </w:docPartObj>
              </w:sdtPr>
              <w:sdtEndPr>
                <w:rPr>
                  <w:color w:val="auto"/>
                </w:rPr>
              </w:sdtEndPr>
              <w:sdtContent>
                <w:r w:rsidR="00913B15" w:rsidRPr="0022065F">
                  <w:rPr>
                    <w:rFonts w:ascii="Times New Roman" w:hAnsi="Times New Roman"/>
                  </w:rPr>
                  <w:tab/>
                </w:r>
                <w:r w:rsidR="00913B15" w:rsidRPr="00884965">
                  <w:rPr>
                    <w:rFonts w:ascii="Arial" w:hAnsi="Arial" w:cs="Arial"/>
                  </w:rPr>
                  <w:t xml:space="preserve">Page </w:t>
                </w:r>
                <w:r w:rsidR="00913B15" w:rsidRPr="00884965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fldChar w:fldCharType="begin"/>
                </w:r>
                <w:r w:rsidR="00913B15" w:rsidRPr="00884965">
                  <w:rPr>
                    <w:rFonts w:ascii="Arial" w:hAnsi="Arial" w:cs="Arial"/>
                    <w:b/>
                    <w:bCs/>
                  </w:rPr>
                  <w:instrText>PAGE</w:instrText>
                </w:r>
                <w:r w:rsidR="00913B15" w:rsidRPr="00884965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fldChar w:fldCharType="separate"/>
                </w:r>
                <w:r w:rsidR="00CC1B64">
                  <w:rPr>
                    <w:rFonts w:ascii="Arial" w:hAnsi="Arial" w:cs="Arial"/>
                    <w:b/>
                    <w:bCs/>
                    <w:noProof/>
                  </w:rPr>
                  <w:t>2</w:t>
                </w:r>
                <w:r w:rsidR="00913B15" w:rsidRPr="00884965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fldChar w:fldCharType="end"/>
                </w:r>
                <w:r w:rsidR="00913B15" w:rsidRPr="00884965">
                  <w:rPr>
                    <w:rFonts w:ascii="Arial" w:hAnsi="Arial" w:cs="Arial"/>
                  </w:rPr>
                  <w:t xml:space="preserve"> sur </w:t>
                </w:r>
                <w:r w:rsidR="00913B15" w:rsidRPr="00884965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fldChar w:fldCharType="begin"/>
                </w:r>
                <w:r w:rsidR="00913B15" w:rsidRPr="00884965">
                  <w:rPr>
                    <w:rFonts w:ascii="Arial" w:hAnsi="Arial" w:cs="Arial"/>
                    <w:b/>
                    <w:bCs/>
                  </w:rPr>
                  <w:instrText>NUMPAGES</w:instrText>
                </w:r>
                <w:r w:rsidR="00913B15" w:rsidRPr="00884965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fldChar w:fldCharType="separate"/>
                </w:r>
                <w:r w:rsidR="00CC1B64">
                  <w:rPr>
                    <w:rFonts w:ascii="Arial" w:hAnsi="Arial" w:cs="Arial"/>
                    <w:b/>
                    <w:bCs/>
                    <w:noProof/>
                  </w:rPr>
                  <w:t>10</w:t>
                </w:r>
                <w:r w:rsidR="00913B15" w:rsidRPr="00884965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</w:p>
          <w:p w14:paraId="536EC905" w14:textId="55BF51CD" w:rsidR="00913B15" w:rsidRPr="00DA10FA" w:rsidRDefault="00A1740C" w:rsidP="00CB7422">
            <w:pPr>
              <w:pStyle w:val="Pieddepage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25BD9" w14:textId="77777777" w:rsidR="00A1740C" w:rsidRDefault="00A1740C">
      <w:pPr>
        <w:spacing w:after="0" w:line="240" w:lineRule="auto"/>
      </w:pPr>
      <w:r>
        <w:separator/>
      </w:r>
    </w:p>
  </w:footnote>
  <w:footnote w:type="continuationSeparator" w:id="0">
    <w:p w14:paraId="750043C7" w14:textId="77777777" w:rsidR="00A1740C" w:rsidRDefault="00A17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FD56E" w14:textId="08D74D5B" w:rsidR="00913B15" w:rsidRDefault="00913B15" w:rsidP="00006505">
    <w:pPr>
      <w:pStyle w:val="En-tte"/>
      <w:ind w:left="-1276" w:right="-992"/>
      <w:jc w:val="center"/>
    </w:pPr>
  </w:p>
  <w:p w14:paraId="1327233D" w14:textId="2E4EF247" w:rsidR="00913B15" w:rsidRDefault="00913B15">
    <w:pPr>
      <w:pStyle w:val="En-tte"/>
    </w:pPr>
    <w:r>
      <w:rPr>
        <w:noProof/>
        <w:lang w:eastAsia="fr-FR"/>
      </w:rPr>
      <w:drawing>
        <wp:inline distT="0" distB="0" distL="0" distR="0" wp14:anchorId="18438573" wp14:editId="1C20B866">
          <wp:extent cx="5761355" cy="786765"/>
          <wp:effectExtent l="0" t="0" r="0" b="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59F75" w14:textId="77777777" w:rsidR="00913B15" w:rsidRDefault="00913B15" w:rsidP="009C7EF6">
    <w:pPr>
      <w:pStyle w:val="En-tte"/>
      <w:ind w:left="-1276" w:right="-992"/>
      <w:jc w:val="center"/>
    </w:pPr>
    <w:r>
      <w:rPr>
        <w:noProof/>
        <w:lang w:eastAsia="fr-FR"/>
      </w:rPr>
      <w:drawing>
        <wp:inline distT="0" distB="0" distL="0" distR="0" wp14:anchorId="14117799" wp14:editId="7D25E98B">
          <wp:extent cx="1385570" cy="802005"/>
          <wp:effectExtent l="0" t="0" r="5080" b="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57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B33D8C" w14:textId="77777777" w:rsidR="00913B15" w:rsidRPr="00304A11" w:rsidRDefault="00913B15" w:rsidP="000A1137">
    <w:pPr>
      <w:pStyle w:val="En-tte"/>
      <w:ind w:left="-1276" w:right="-992"/>
      <w:jc w:val="center"/>
      <w:rPr>
        <w:rFonts w:ascii="Times New Roman" w:hAnsi="Times New Roman"/>
        <w:b/>
        <w:sz w:val="20"/>
        <w:szCs w:val="20"/>
      </w:rPr>
    </w:pPr>
    <w:r w:rsidRPr="000A1137">
      <w:rPr>
        <w:rFonts w:ascii="Times New Roman" w:hAnsi="Times New Roman"/>
        <w:b/>
        <w:sz w:val="20"/>
        <w:szCs w:val="20"/>
      </w:rPr>
      <w:t>MINISTÈRE DES ARMÉES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ABC84" w14:textId="7E7B77AC" w:rsidR="00913B15" w:rsidRDefault="00913B15" w:rsidP="00006505">
    <w:pPr>
      <w:pStyle w:val="En-tte"/>
      <w:ind w:left="-1276" w:right="-992"/>
      <w:jc w:val="center"/>
    </w:pPr>
  </w:p>
  <w:p w14:paraId="435044B7" w14:textId="77777777" w:rsidR="00913B15" w:rsidRDefault="00913B15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A23BB" w14:textId="51BE3737" w:rsidR="00913B15" w:rsidRPr="00006505" w:rsidRDefault="00913B15" w:rsidP="0000650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0B4123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C469CB"/>
    <w:multiLevelType w:val="hybridMultilevel"/>
    <w:tmpl w:val="D26029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27FB2"/>
    <w:multiLevelType w:val="hybridMultilevel"/>
    <w:tmpl w:val="498A97CC"/>
    <w:lvl w:ilvl="0" w:tplc="62966A6C">
      <w:start w:val="1"/>
      <w:numFmt w:val="decimal"/>
      <w:lvlText w:val="[Q-%1]"/>
      <w:lvlJc w:val="center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300AB"/>
    <w:multiLevelType w:val="hybridMultilevel"/>
    <w:tmpl w:val="A2A2BF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42C4E"/>
    <w:multiLevelType w:val="singleLevel"/>
    <w:tmpl w:val="B6821B22"/>
    <w:lvl w:ilvl="0">
      <w:start w:val="1"/>
      <w:numFmt w:val="decimal"/>
      <w:pStyle w:val="Picesjointes"/>
      <w:lvlText w:val="%1)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4787139"/>
    <w:multiLevelType w:val="hybridMultilevel"/>
    <w:tmpl w:val="CFF20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86268"/>
    <w:multiLevelType w:val="hybridMultilevel"/>
    <w:tmpl w:val="F6BC0B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D6F13"/>
    <w:multiLevelType w:val="multilevel"/>
    <w:tmpl w:val="E70AE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D31148D"/>
    <w:multiLevelType w:val="hybridMultilevel"/>
    <w:tmpl w:val="89FE80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42826"/>
    <w:multiLevelType w:val="multilevel"/>
    <w:tmpl w:val="C47C5AD4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0" w15:restartNumberingAfterBreak="0">
    <w:nsid w:val="43026C3B"/>
    <w:multiLevelType w:val="singleLevel"/>
    <w:tmpl w:val="970E5C9E"/>
    <w:lvl w:ilvl="0">
      <w:start w:val="1"/>
      <w:numFmt w:val="lowerLetter"/>
      <w:pStyle w:val="Rfrences"/>
      <w:lvlText w:val="%1)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53D6FB3"/>
    <w:multiLevelType w:val="hybridMultilevel"/>
    <w:tmpl w:val="EA9A99EA"/>
    <w:lvl w:ilvl="0" w:tplc="2980666E">
      <w:start w:val="6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77FA7"/>
    <w:multiLevelType w:val="multilevel"/>
    <w:tmpl w:val="C47C5AD4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3" w15:restartNumberingAfterBreak="0">
    <w:nsid w:val="4D4C1E83"/>
    <w:multiLevelType w:val="hybridMultilevel"/>
    <w:tmpl w:val="6CE65100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D7E27EE"/>
    <w:multiLevelType w:val="multilevel"/>
    <w:tmpl w:val="C47C5AD4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5" w15:restartNumberingAfterBreak="0">
    <w:nsid w:val="50DC3B6B"/>
    <w:multiLevelType w:val="hybridMultilevel"/>
    <w:tmpl w:val="E9EEDCF6"/>
    <w:lvl w:ilvl="0" w:tplc="4B5C6A54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339A1"/>
    <w:multiLevelType w:val="singleLevel"/>
    <w:tmpl w:val="A65CB164"/>
    <w:lvl w:ilvl="0">
      <w:start w:val="1"/>
      <w:numFmt w:val="bullet"/>
      <w:pStyle w:val="Enumration2niveau"/>
      <w:lvlText w:val="-"/>
      <w:lvlJc w:val="left"/>
      <w:pPr>
        <w:tabs>
          <w:tab w:val="num" w:pos="3110"/>
        </w:tabs>
        <w:ind w:left="2892" w:hanging="142"/>
      </w:pPr>
      <w:rPr>
        <w:rFonts w:hint="default"/>
      </w:rPr>
    </w:lvl>
  </w:abstractNum>
  <w:abstractNum w:abstractNumId="17" w15:restartNumberingAfterBreak="0">
    <w:nsid w:val="5D4D2356"/>
    <w:multiLevelType w:val="singleLevel"/>
    <w:tmpl w:val="4E4066BE"/>
    <w:lvl w:ilvl="0">
      <w:start w:val="1"/>
      <w:numFmt w:val="bullet"/>
      <w:pStyle w:val="Tir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E750185"/>
    <w:multiLevelType w:val="singleLevel"/>
    <w:tmpl w:val="67A00070"/>
    <w:lvl w:ilvl="0">
      <w:start w:val="1"/>
      <w:numFmt w:val="bullet"/>
      <w:pStyle w:val="Enumration1"/>
      <w:lvlText w:val=""/>
      <w:legacy w:legacy="1" w:legacySpace="0" w:legacyIndent="360"/>
      <w:lvlJc w:val="left"/>
      <w:pPr>
        <w:ind w:left="1070" w:hanging="360"/>
      </w:pPr>
      <w:rPr>
        <w:rFonts w:ascii="Symbol" w:hAnsi="Symbol" w:hint="default"/>
      </w:rPr>
    </w:lvl>
  </w:abstractNum>
  <w:abstractNum w:abstractNumId="19" w15:restartNumberingAfterBreak="0">
    <w:nsid w:val="60764F58"/>
    <w:multiLevelType w:val="hybridMultilevel"/>
    <w:tmpl w:val="8AB0157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0125A6"/>
    <w:multiLevelType w:val="hybridMultilevel"/>
    <w:tmpl w:val="2264D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D4A57"/>
    <w:multiLevelType w:val="hybridMultilevel"/>
    <w:tmpl w:val="5C3017A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3966F3"/>
    <w:multiLevelType w:val="hybridMultilevel"/>
    <w:tmpl w:val="BC0E10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C12E2"/>
    <w:multiLevelType w:val="hybridMultilevel"/>
    <w:tmpl w:val="96722D8A"/>
    <w:lvl w:ilvl="0" w:tplc="46964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DB1708"/>
    <w:multiLevelType w:val="hybridMultilevel"/>
    <w:tmpl w:val="887458CC"/>
    <w:lvl w:ilvl="0" w:tplc="2980666E">
      <w:start w:val="6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FA30BA"/>
    <w:multiLevelType w:val="multilevel"/>
    <w:tmpl w:val="0B16A324"/>
    <w:lvl w:ilvl="0">
      <w:start w:val="1"/>
      <w:numFmt w:val="decimal"/>
      <w:pStyle w:val="Titre1TitreDGA1niveau"/>
      <w:suff w:val="space"/>
      <w:lvlText w:val="%1 -"/>
      <w:lvlJc w:val="left"/>
      <w:pPr>
        <w:ind w:left="708" w:firstLine="0"/>
      </w:pPr>
      <w:rPr>
        <w:rFonts w:ascii="Arial" w:hAnsi="Arial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pStyle w:val="Titre2TitreDGA2niveau"/>
      <w:suff w:val="space"/>
      <w:lvlText w:val="%1.%2 -"/>
      <w:lvlJc w:val="left"/>
      <w:pPr>
        <w:ind w:left="708" w:firstLine="0"/>
      </w:pPr>
      <w:rPr>
        <w:rFonts w:ascii="Arial" w:hAnsi="Arial" w:hint="default"/>
        <w:b/>
        <w:i w:val="0"/>
        <w:sz w:val="22"/>
        <w:szCs w:val="22"/>
        <w:u w:val="none"/>
      </w:rPr>
    </w:lvl>
    <w:lvl w:ilvl="2">
      <w:start w:val="1"/>
      <w:numFmt w:val="decimal"/>
      <w:pStyle w:val="Titre3TitreDGA3niveau"/>
      <w:suff w:val="space"/>
      <w:lvlText w:val="%1.%2.%3 -"/>
      <w:lvlJc w:val="left"/>
      <w:pPr>
        <w:ind w:left="1308" w:firstLine="0"/>
      </w:pPr>
      <w:rPr>
        <w:rFonts w:ascii="Times New Roman" w:hAnsi="Times New Roman" w:hint="default"/>
        <w:b w:val="0"/>
        <w:i/>
        <w:sz w:val="22"/>
        <w:u w:val="none"/>
      </w:rPr>
    </w:lvl>
    <w:lvl w:ilvl="3">
      <w:start w:val="1"/>
      <w:numFmt w:val="decimal"/>
      <w:pStyle w:val="Titre4TitreDGA4niveau"/>
      <w:suff w:val="space"/>
      <w:lvlText w:val="%1.%2.%3.%4 -"/>
      <w:lvlJc w:val="left"/>
      <w:pPr>
        <w:ind w:left="708" w:firstLine="0"/>
      </w:pPr>
      <w:rPr>
        <w:rFonts w:ascii="Times New Roman" w:hAnsi="Times New Roman" w:hint="default"/>
        <w:b/>
        <w:i w:val="0"/>
        <w:sz w:val="22"/>
        <w:u w:val="none"/>
      </w:rPr>
    </w:lvl>
    <w:lvl w:ilvl="4">
      <w:start w:val="1"/>
      <w:numFmt w:val="decimal"/>
      <w:suff w:val="space"/>
      <w:lvlText w:val="%1.%2.%3.%4.%5 -"/>
      <w:lvlJc w:val="left"/>
      <w:pPr>
        <w:ind w:left="708" w:firstLine="0"/>
      </w:pPr>
      <w:rPr>
        <w:rFonts w:hint="default"/>
      </w:rPr>
    </w:lvl>
    <w:lvl w:ilvl="5">
      <w:start w:val="1"/>
      <w:numFmt w:val="decimal"/>
      <w:suff w:val="space"/>
      <w:lvlText w:val="%1.%2.%3.%4.%5.%6 -"/>
      <w:lvlJc w:val="left"/>
      <w:pPr>
        <w:ind w:left="708" w:firstLine="0"/>
      </w:pPr>
      <w:rPr>
        <w:rFonts w:hint="default"/>
      </w:rPr>
    </w:lvl>
    <w:lvl w:ilvl="6">
      <w:start w:val="1"/>
      <w:numFmt w:val="decimal"/>
      <w:suff w:val="space"/>
      <w:lvlText w:val="%1.%2.%3.%4.%5.%6.%7 -"/>
      <w:lvlJc w:val="left"/>
      <w:pPr>
        <w:ind w:left="708" w:firstLine="0"/>
      </w:pPr>
      <w:rPr>
        <w:rFonts w:hint="default"/>
      </w:rPr>
    </w:lvl>
    <w:lvl w:ilvl="7">
      <w:start w:val="1"/>
      <w:numFmt w:val="decimal"/>
      <w:suff w:val="space"/>
      <w:lvlText w:val="%1.%2.%3.%4.%5.%6.%7.%8 -"/>
      <w:lvlJc w:val="left"/>
      <w:pPr>
        <w:ind w:left="708" w:firstLine="0"/>
      </w:pPr>
      <w:rPr>
        <w:rFonts w:hint="default"/>
      </w:rPr>
    </w:lvl>
    <w:lvl w:ilvl="8">
      <w:start w:val="1"/>
      <w:numFmt w:val="decimal"/>
      <w:suff w:val="space"/>
      <w:lvlText w:val="%1.%2.%3.%4.%5.%6.%7.%8.%9 -"/>
      <w:lvlJc w:val="left"/>
      <w:pPr>
        <w:ind w:left="708" w:firstLine="0"/>
      </w:pPr>
      <w:rPr>
        <w:rFonts w:hint="default"/>
      </w:rPr>
    </w:lvl>
  </w:abstractNum>
  <w:abstractNum w:abstractNumId="26" w15:restartNumberingAfterBreak="0">
    <w:nsid w:val="70234CEF"/>
    <w:multiLevelType w:val="singleLevel"/>
    <w:tmpl w:val="B63C90CE"/>
    <w:lvl w:ilvl="0">
      <w:start w:val="1"/>
      <w:numFmt w:val="bullet"/>
      <w:pStyle w:val="Enumration1niveau"/>
      <w:lvlText w:val="-"/>
      <w:lvlJc w:val="left"/>
      <w:pPr>
        <w:tabs>
          <w:tab w:val="num" w:pos="2968"/>
        </w:tabs>
        <w:ind w:left="2750" w:hanging="142"/>
      </w:pPr>
      <w:rPr>
        <w:rFonts w:hint="default"/>
      </w:rPr>
    </w:lvl>
  </w:abstractNum>
  <w:abstractNum w:abstractNumId="27" w15:restartNumberingAfterBreak="0">
    <w:nsid w:val="76BC62E1"/>
    <w:multiLevelType w:val="hybridMultilevel"/>
    <w:tmpl w:val="35DE14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52513"/>
    <w:multiLevelType w:val="hybridMultilevel"/>
    <w:tmpl w:val="1DD02934"/>
    <w:lvl w:ilvl="0" w:tplc="BBF2D79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26"/>
  </w:num>
  <w:num w:numId="5">
    <w:abstractNumId w:val="16"/>
  </w:num>
  <w:num w:numId="6">
    <w:abstractNumId w:val="17"/>
  </w:num>
  <w:num w:numId="7">
    <w:abstractNumId w:val="0"/>
  </w:num>
  <w:num w:numId="8">
    <w:abstractNumId w:val="25"/>
  </w:num>
  <w:num w:numId="9">
    <w:abstractNumId w:val="18"/>
  </w:num>
  <w:num w:numId="10">
    <w:abstractNumId w:val="8"/>
  </w:num>
  <w:num w:numId="11">
    <w:abstractNumId w:val="22"/>
  </w:num>
  <w:num w:numId="12">
    <w:abstractNumId w:val="2"/>
  </w:num>
  <w:num w:numId="13">
    <w:abstractNumId w:val="27"/>
  </w:num>
  <w:num w:numId="14">
    <w:abstractNumId w:val="19"/>
  </w:num>
  <w:num w:numId="15">
    <w:abstractNumId w:val="21"/>
  </w:num>
  <w:num w:numId="16">
    <w:abstractNumId w:val="28"/>
  </w:num>
  <w:num w:numId="17">
    <w:abstractNumId w:val="13"/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9"/>
  </w:num>
  <w:num w:numId="28">
    <w:abstractNumId w:val="12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8"/>
  </w:num>
  <w:num w:numId="34">
    <w:abstractNumId w:val="18"/>
  </w:num>
  <w:num w:numId="35">
    <w:abstractNumId w:val="18"/>
  </w:num>
  <w:num w:numId="36">
    <w:abstractNumId w:val="23"/>
  </w:num>
  <w:num w:numId="37">
    <w:abstractNumId w:val="20"/>
  </w:num>
  <w:num w:numId="38">
    <w:abstractNumId w:val="5"/>
  </w:num>
  <w:num w:numId="39">
    <w:abstractNumId w:val="24"/>
  </w:num>
  <w:num w:numId="40">
    <w:abstractNumId w:val="1"/>
  </w:num>
  <w:num w:numId="41">
    <w:abstractNumId w:val="11"/>
  </w:num>
  <w:num w:numId="42">
    <w:abstractNumId w:val="18"/>
  </w:num>
  <w:num w:numId="43">
    <w:abstractNumId w:val="18"/>
  </w:num>
  <w:num w:numId="44">
    <w:abstractNumId w:val="18"/>
  </w:num>
  <w:num w:numId="45">
    <w:abstractNumId w:val="18"/>
  </w:num>
  <w:num w:numId="46">
    <w:abstractNumId w:val="18"/>
  </w:num>
  <w:num w:numId="47">
    <w:abstractNumId w:val="6"/>
  </w:num>
  <w:num w:numId="48">
    <w:abstractNumId w:val="15"/>
  </w:num>
  <w:num w:numId="49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E3"/>
    <w:rsid w:val="00002706"/>
    <w:rsid w:val="0000300B"/>
    <w:rsid w:val="0000304B"/>
    <w:rsid w:val="0000491E"/>
    <w:rsid w:val="00006505"/>
    <w:rsid w:val="000222E5"/>
    <w:rsid w:val="00027ADF"/>
    <w:rsid w:val="00030CC5"/>
    <w:rsid w:val="0003115F"/>
    <w:rsid w:val="000337A3"/>
    <w:rsid w:val="00040E84"/>
    <w:rsid w:val="00043A4D"/>
    <w:rsid w:val="00046999"/>
    <w:rsid w:val="00050D59"/>
    <w:rsid w:val="000514F0"/>
    <w:rsid w:val="000572E4"/>
    <w:rsid w:val="000628B9"/>
    <w:rsid w:val="00062B4F"/>
    <w:rsid w:val="00070819"/>
    <w:rsid w:val="00070FCC"/>
    <w:rsid w:val="00073964"/>
    <w:rsid w:val="00074A27"/>
    <w:rsid w:val="00081F14"/>
    <w:rsid w:val="00082178"/>
    <w:rsid w:val="00082E4A"/>
    <w:rsid w:val="00085050"/>
    <w:rsid w:val="00086BF7"/>
    <w:rsid w:val="0008726B"/>
    <w:rsid w:val="00097AB9"/>
    <w:rsid w:val="00097C98"/>
    <w:rsid w:val="000A0B83"/>
    <w:rsid w:val="000A1137"/>
    <w:rsid w:val="000A27D5"/>
    <w:rsid w:val="000A3B83"/>
    <w:rsid w:val="000A67A5"/>
    <w:rsid w:val="000A6C10"/>
    <w:rsid w:val="000B05AD"/>
    <w:rsid w:val="000B16E0"/>
    <w:rsid w:val="000B1D3A"/>
    <w:rsid w:val="000B4E26"/>
    <w:rsid w:val="000C1E1E"/>
    <w:rsid w:val="000C55E9"/>
    <w:rsid w:val="000C6F0E"/>
    <w:rsid w:val="000C7B6B"/>
    <w:rsid w:val="000D03FE"/>
    <w:rsid w:val="000D2988"/>
    <w:rsid w:val="000D5EBA"/>
    <w:rsid w:val="000D74F1"/>
    <w:rsid w:val="000E29BC"/>
    <w:rsid w:val="000E387C"/>
    <w:rsid w:val="000E4779"/>
    <w:rsid w:val="000E76B0"/>
    <w:rsid w:val="000E7BF1"/>
    <w:rsid w:val="000F0220"/>
    <w:rsid w:val="000F2443"/>
    <w:rsid w:val="000F3679"/>
    <w:rsid w:val="00101A13"/>
    <w:rsid w:val="00101E5F"/>
    <w:rsid w:val="001045C1"/>
    <w:rsid w:val="00110206"/>
    <w:rsid w:val="001115EE"/>
    <w:rsid w:val="00111654"/>
    <w:rsid w:val="001118BF"/>
    <w:rsid w:val="00113327"/>
    <w:rsid w:val="00115F8E"/>
    <w:rsid w:val="001209B2"/>
    <w:rsid w:val="00123578"/>
    <w:rsid w:val="00124E19"/>
    <w:rsid w:val="00130051"/>
    <w:rsid w:val="00130DC5"/>
    <w:rsid w:val="00131FD5"/>
    <w:rsid w:val="00134005"/>
    <w:rsid w:val="0013407F"/>
    <w:rsid w:val="00142042"/>
    <w:rsid w:val="001427D3"/>
    <w:rsid w:val="0014344F"/>
    <w:rsid w:val="00146319"/>
    <w:rsid w:val="00147970"/>
    <w:rsid w:val="00152E18"/>
    <w:rsid w:val="00152E96"/>
    <w:rsid w:val="0015304E"/>
    <w:rsid w:val="00153F2F"/>
    <w:rsid w:val="00156FEC"/>
    <w:rsid w:val="00157766"/>
    <w:rsid w:val="0016029A"/>
    <w:rsid w:val="001670A2"/>
    <w:rsid w:val="00171A7E"/>
    <w:rsid w:val="00177F84"/>
    <w:rsid w:val="00182DB0"/>
    <w:rsid w:val="00187B5D"/>
    <w:rsid w:val="00191510"/>
    <w:rsid w:val="0019257A"/>
    <w:rsid w:val="00193D06"/>
    <w:rsid w:val="001961ED"/>
    <w:rsid w:val="001B0DAC"/>
    <w:rsid w:val="001B2F95"/>
    <w:rsid w:val="001B51BB"/>
    <w:rsid w:val="001B5A8F"/>
    <w:rsid w:val="001B6E5D"/>
    <w:rsid w:val="001C06E6"/>
    <w:rsid w:val="001C3073"/>
    <w:rsid w:val="001C448F"/>
    <w:rsid w:val="001D03D9"/>
    <w:rsid w:val="001E096F"/>
    <w:rsid w:val="001E1710"/>
    <w:rsid w:val="001E4EF8"/>
    <w:rsid w:val="001E5EB1"/>
    <w:rsid w:val="001E61CA"/>
    <w:rsid w:val="001E7DBD"/>
    <w:rsid w:val="001F5FEF"/>
    <w:rsid w:val="001F64A6"/>
    <w:rsid w:val="00201401"/>
    <w:rsid w:val="00201AEF"/>
    <w:rsid w:val="002025C1"/>
    <w:rsid w:val="00204F2F"/>
    <w:rsid w:val="002145E4"/>
    <w:rsid w:val="00220132"/>
    <w:rsid w:val="0022065F"/>
    <w:rsid w:val="002208E5"/>
    <w:rsid w:val="002219D7"/>
    <w:rsid w:val="002255D6"/>
    <w:rsid w:val="00225A23"/>
    <w:rsid w:val="002304A3"/>
    <w:rsid w:val="0023727E"/>
    <w:rsid w:val="00240FA8"/>
    <w:rsid w:val="002423FC"/>
    <w:rsid w:val="00242AEE"/>
    <w:rsid w:val="00242DAE"/>
    <w:rsid w:val="00243021"/>
    <w:rsid w:val="00245941"/>
    <w:rsid w:val="00247839"/>
    <w:rsid w:val="00247875"/>
    <w:rsid w:val="00257B84"/>
    <w:rsid w:val="00257CC0"/>
    <w:rsid w:val="00260D69"/>
    <w:rsid w:val="00261DFE"/>
    <w:rsid w:val="002643B9"/>
    <w:rsid w:val="002661B1"/>
    <w:rsid w:val="00272D39"/>
    <w:rsid w:val="002746AB"/>
    <w:rsid w:val="00276497"/>
    <w:rsid w:val="00277ECC"/>
    <w:rsid w:val="00282714"/>
    <w:rsid w:val="002843D5"/>
    <w:rsid w:val="00284BA7"/>
    <w:rsid w:val="00284F34"/>
    <w:rsid w:val="002855E3"/>
    <w:rsid w:val="00287433"/>
    <w:rsid w:val="00294376"/>
    <w:rsid w:val="00295C09"/>
    <w:rsid w:val="00296733"/>
    <w:rsid w:val="00297161"/>
    <w:rsid w:val="002A017D"/>
    <w:rsid w:val="002A2FF6"/>
    <w:rsid w:val="002A3644"/>
    <w:rsid w:val="002A3861"/>
    <w:rsid w:val="002A4859"/>
    <w:rsid w:val="002A69C6"/>
    <w:rsid w:val="002A7D15"/>
    <w:rsid w:val="002B0D8E"/>
    <w:rsid w:val="002B5962"/>
    <w:rsid w:val="002B611E"/>
    <w:rsid w:val="002B728D"/>
    <w:rsid w:val="002B7BE0"/>
    <w:rsid w:val="002C4E0E"/>
    <w:rsid w:val="002C660B"/>
    <w:rsid w:val="002C7EBD"/>
    <w:rsid w:val="002D004D"/>
    <w:rsid w:val="002D4484"/>
    <w:rsid w:val="002D56DA"/>
    <w:rsid w:val="002D614E"/>
    <w:rsid w:val="002E570F"/>
    <w:rsid w:val="002F0BA8"/>
    <w:rsid w:val="002F174A"/>
    <w:rsid w:val="002F449B"/>
    <w:rsid w:val="00302899"/>
    <w:rsid w:val="00304A11"/>
    <w:rsid w:val="00306030"/>
    <w:rsid w:val="003071FE"/>
    <w:rsid w:val="003115CB"/>
    <w:rsid w:val="00316144"/>
    <w:rsid w:val="003214F2"/>
    <w:rsid w:val="003222ED"/>
    <w:rsid w:val="00323083"/>
    <w:rsid w:val="00327002"/>
    <w:rsid w:val="00330ABC"/>
    <w:rsid w:val="00333759"/>
    <w:rsid w:val="003341C7"/>
    <w:rsid w:val="00345CBD"/>
    <w:rsid w:val="00350F39"/>
    <w:rsid w:val="00350F97"/>
    <w:rsid w:val="003558F9"/>
    <w:rsid w:val="00356F9C"/>
    <w:rsid w:val="00360AE1"/>
    <w:rsid w:val="00361FEB"/>
    <w:rsid w:val="00362026"/>
    <w:rsid w:val="003649E3"/>
    <w:rsid w:val="003663D7"/>
    <w:rsid w:val="00375F21"/>
    <w:rsid w:val="003802EB"/>
    <w:rsid w:val="00380770"/>
    <w:rsid w:val="00380CCB"/>
    <w:rsid w:val="003819C1"/>
    <w:rsid w:val="00383CDE"/>
    <w:rsid w:val="003850E5"/>
    <w:rsid w:val="0038585A"/>
    <w:rsid w:val="00387B7F"/>
    <w:rsid w:val="00390809"/>
    <w:rsid w:val="003A0F54"/>
    <w:rsid w:val="003A2358"/>
    <w:rsid w:val="003A3A90"/>
    <w:rsid w:val="003A6BEF"/>
    <w:rsid w:val="003A6FAF"/>
    <w:rsid w:val="003B25CE"/>
    <w:rsid w:val="003B7D0D"/>
    <w:rsid w:val="003C1019"/>
    <w:rsid w:val="003C320B"/>
    <w:rsid w:val="003C3659"/>
    <w:rsid w:val="003C45DF"/>
    <w:rsid w:val="003C5F4F"/>
    <w:rsid w:val="003D00AC"/>
    <w:rsid w:val="003D0F01"/>
    <w:rsid w:val="003D10A2"/>
    <w:rsid w:val="003D3E07"/>
    <w:rsid w:val="003D6C9D"/>
    <w:rsid w:val="003D720E"/>
    <w:rsid w:val="003F3A13"/>
    <w:rsid w:val="003F4152"/>
    <w:rsid w:val="003F4B62"/>
    <w:rsid w:val="00403173"/>
    <w:rsid w:val="00406D46"/>
    <w:rsid w:val="00407585"/>
    <w:rsid w:val="00413542"/>
    <w:rsid w:val="00415FA7"/>
    <w:rsid w:val="00416273"/>
    <w:rsid w:val="00421394"/>
    <w:rsid w:val="0042173C"/>
    <w:rsid w:val="00441129"/>
    <w:rsid w:val="00441337"/>
    <w:rsid w:val="00451403"/>
    <w:rsid w:val="00454524"/>
    <w:rsid w:val="00466B29"/>
    <w:rsid w:val="00472762"/>
    <w:rsid w:val="0048248C"/>
    <w:rsid w:val="00484296"/>
    <w:rsid w:val="004849C7"/>
    <w:rsid w:val="00485352"/>
    <w:rsid w:val="00487097"/>
    <w:rsid w:val="00490222"/>
    <w:rsid w:val="00494930"/>
    <w:rsid w:val="00494A97"/>
    <w:rsid w:val="00496D41"/>
    <w:rsid w:val="004A422A"/>
    <w:rsid w:val="004A5E90"/>
    <w:rsid w:val="004B616A"/>
    <w:rsid w:val="004B7D49"/>
    <w:rsid w:val="004D0AD5"/>
    <w:rsid w:val="004D180E"/>
    <w:rsid w:val="004D2138"/>
    <w:rsid w:val="004D374C"/>
    <w:rsid w:val="004F2D5A"/>
    <w:rsid w:val="004F5D53"/>
    <w:rsid w:val="004F7233"/>
    <w:rsid w:val="0050164D"/>
    <w:rsid w:val="00502D8F"/>
    <w:rsid w:val="0050525A"/>
    <w:rsid w:val="005109BF"/>
    <w:rsid w:val="0051304D"/>
    <w:rsid w:val="00514744"/>
    <w:rsid w:val="0052024E"/>
    <w:rsid w:val="005225D8"/>
    <w:rsid w:val="005312E1"/>
    <w:rsid w:val="005327A3"/>
    <w:rsid w:val="00532C1F"/>
    <w:rsid w:val="005342BC"/>
    <w:rsid w:val="00542449"/>
    <w:rsid w:val="00546C20"/>
    <w:rsid w:val="0054730A"/>
    <w:rsid w:val="005556E4"/>
    <w:rsid w:val="00561757"/>
    <w:rsid w:val="00561C2E"/>
    <w:rsid w:val="00571C5B"/>
    <w:rsid w:val="0057295B"/>
    <w:rsid w:val="005744E3"/>
    <w:rsid w:val="00574FA2"/>
    <w:rsid w:val="00587893"/>
    <w:rsid w:val="00591468"/>
    <w:rsid w:val="00593051"/>
    <w:rsid w:val="005957DF"/>
    <w:rsid w:val="0059669F"/>
    <w:rsid w:val="00597658"/>
    <w:rsid w:val="005A0177"/>
    <w:rsid w:val="005A0C89"/>
    <w:rsid w:val="005A3221"/>
    <w:rsid w:val="005A454E"/>
    <w:rsid w:val="005C0E5E"/>
    <w:rsid w:val="005D0FAA"/>
    <w:rsid w:val="005D40DA"/>
    <w:rsid w:val="005D595C"/>
    <w:rsid w:val="005D76C5"/>
    <w:rsid w:val="005E438A"/>
    <w:rsid w:val="005F4AB9"/>
    <w:rsid w:val="005F612D"/>
    <w:rsid w:val="0060180E"/>
    <w:rsid w:val="0060277D"/>
    <w:rsid w:val="00607722"/>
    <w:rsid w:val="00607CCA"/>
    <w:rsid w:val="00607E43"/>
    <w:rsid w:val="0061243E"/>
    <w:rsid w:val="00622431"/>
    <w:rsid w:val="0062472F"/>
    <w:rsid w:val="0062497D"/>
    <w:rsid w:val="00624FE8"/>
    <w:rsid w:val="00627F17"/>
    <w:rsid w:val="006366ED"/>
    <w:rsid w:val="0063673F"/>
    <w:rsid w:val="0064426C"/>
    <w:rsid w:val="006471E4"/>
    <w:rsid w:val="006526CB"/>
    <w:rsid w:val="00655BD4"/>
    <w:rsid w:val="006568B8"/>
    <w:rsid w:val="00661219"/>
    <w:rsid w:val="00661C55"/>
    <w:rsid w:val="00662CF7"/>
    <w:rsid w:val="00665239"/>
    <w:rsid w:val="0066799D"/>
    <w:rsid w:val="00673F31"/>
    <w:rsid w:val="006746BE"/>
    <w:rsid w:val="00675C01"/>
    <w:rsid w:val="0069373B"/>
    <w:rsid w:val="00693AF5"/>
    <w:rsid w:val="0069570B"/>
    <w:rsid w:val="006A0CD8"/>
    <w:rsid w:val="006A333D"/>
    <w:rsid w:val="006B18DB"/>
    <w:rsid w:val="006B1E1E"/>
    <w:rsid w:val="006B3D33"/>
    <w:rsid w:val="006C217B"/>
    <w:rsid w:val="006C2B1D"/>
    <w:rsid w:val="006C35AF"/>
    <w:rsid w:val="006C3BE1"/>
    <w:rsid w:val="006C4BE3"/>
    <w:rsid w:val="006D3BED"/>
    <w:rsid w:val="006E000F"/>
    <w:rsid w:val="006E0517"/>
    <w:rsid w:val="006E35FD"/>
    <w:rsid w:val="006E5C24"/>
    <w:rsid w:val="006F0E57"/>
    <w:rsid w:val="00701B33"/>
    <w:rsid w:val="007032E4"/>
    <w:rsid w:val="007054F4"/>
    <w:rsid w:val="007060A9"/>
    <w:rsid w:val="00707615"/>
    <w:rsid w:val="00707CC1"/>
    <w:rsid w:val="0071272E"/>
    <w:rsid w:val="00714C19"/>
    <w:rsid w:val="007174BD"/>
    <w:rsid w:val="00722EBE"/>
    <w:rsid w:val="00731280"/>
    <w:rsid w:val="00733F18"/>
    <w:rsid w:val="007379BD"/>
    <w:rsid w:val="00741F5D"/>
    <w:rsid w:val="00743D68"/>
    <w:rsid w:val="007461C2"/>
    <w:rsid w:val="00752216"/>
    <w:rsid w:val="007577EB"/>
    <w:rsid w:val="00762850"/>
    <w:rsid w:val="0076570F"/>
    <w:rsid w:val="007668CF"/>
    <w:rsid w:val="00772ADA"/>
    <w:rsid w:val="007764BF"/>
    <w:rsid w:val="00776D8C"/>
    <w:rsid w:val="0078312D"/>
    <w:rsid w:val="007859B7"/>
    <w:rsid w:val="00793939"/>
    <w:rsid w:val="00793A9E"/>
    <w:rsid w:val="00793E40"/>
    <w:rsid w:val="0079482E"/>
    <w:rsid w:val="00796AE2"/>
    <w:rsid w:val="007973F2"/>
    <w:rsid w:val="00797AF6"/>
    <w:rsid w:val="007A0411"/>
    <w:rsid w:val="007A29C1"/>
    <w:rsid w:val="007A37A0"/>
    <w:rsid w:val="007B07CE"/>
    <w:rsid w:val="007B23D2"/>
    <w:rsid w:val="007B3B52"/>
    <w:rsid w:val="007B5419"/>
    <w:rsid w:val="007B5449"/>
    <w:rsid w:val="007C1240"/>
    <w:rsid w:val="007C35C5"/>
    <w:rsid w:val="007C54EF"/>
    <w:rsid w:val="007C645C"/>
    <w:rsid w:val="007C7E19"/>
    <w:rsid w:val="007D1E55"/>
    <w:rsid w:val="007D4425"/>
    <w:rsid w:val="007D4FEF"/>
    <w:rsid w:val="007D56FE"/>
    <w:rsid w:val="007D79D8"/>
    <w:rsid w:val="007E342A"/>
    <w:rsid w:val="007E4386"/>
    <w:rsid w:val="007E7B93"/>
    <w:rsid w:val="007F0FB5"/>
    <w:rsid w:val="007F2570"/>
    <w:rsid w:val="00800C6F"/>
    <w:rsid w:val="0080691A"/>
    <w:rsid w:val="008070FC"/>
    <w:rsid w:val="00814F9A"/>
    <w:rsid w:val="008225AA"/>
    <w:rsid w:val="00823FFA"/>
    <w:rsid w:val="008243D3"/>
    <w:rsid w:val="008262A0"/>
    <w:rsid w:val="00827FE6"/>
    <w:rsid w:val="008310BD"/>
    <w:rsid w:val="00833FC3"/>
    <w:rsid w:val="008352AF"/>
    <w:rsid w:val="00836A77"/>
    <w:rsid w:val="00837640"/>
    <w:rsid w:val="00837C17"/>
    <w:rsid w:val="008408C8"/>
    <w:rsid w:val="00842184"/>
    <w:rsid w:val="008424A9"/>
    <w:rsid w:val="00845B5F"/>
    <w:rsid w:val="008465BB"/>
    <w:rsid w:val="00856681"/>
    <w:rsid w:val="0085678C"/>
    <w:rsid w:val="00856920"/>
    <w:rsid w:val="00857CD6"/>
    <w:rsid w:val="00857E1F"/>
    <w:rsid w:val="00862CE3"/>
    <w:rsid w:val="008679EC"/>
    <w:rsid w:val="0087036A"/>
    <w:rsid w:val="00872267"/>
    <w:rsid w:val="00880BBB"/>
    <w:rsid w:val="00880BE7"/>
    <w:rsid w:val="00880BFB"/>
    <w:rsid w:val="00880FAF"/>
    <w:rsid w:val="008812E1"/>
    <w:rsid w:val="00884965"/>
    <w:rsid w:val="00891206"/>
    <w:rsid w:val="00891FD0"/>
    <w:rsid w:val="00894769"/>
    <w:rsid w:val="0089585F"/>
    <w:rsid w:val="00897705"/>
    <w:rsid w:val="008A0367"/>
    <w:rsid w:val="008A420F"/>
    <w:rsid w:val="008B30E2"/>
    <w:rsid w:val="008B3471"/>
    <w:rsid w:val="008B4644"/>
    <w:rsid w:val="008B58C9"/>
    <w:rsid w:val="008B6E1A"/>
    <w:rsid w:val="008C2C0C"/>
    <w:rsid w:val="008C3489"/>
    <w:rsid w:val="008D758B"/>
    <w:rsid w:val="008E0AA5"/>
    <w:rsid w:val="008E3FC2"/>
    <w:rsid w:val="008E67BF"/>
    <w:rsid w:val="008E6ECD"/>
    <w:rsid w:val="008F0E04"/>
    <w:rsid w:val="008F360B"/>
    <w:rsid w:val="008F4121"/>
    <w:rsid w:val="008F5762"/>
    <w:rsid w:val="00906A07"/>
    <w:rsid w:val="00906CB2"/>
    <w:rsid w:val="009073A6"/>
    <w:rsid w:val="00912377"/>
    <w:rsid w:val="00912DCD"/>
    <w:rsid w:val="00913B15"/>
    <w:rsid w:val="009164B0"/>
    <w:rsid w:val="009223A3"/>
    <w:rsid w:val="00923229"/>
    <w:rsid w:val="0092464E"/>
    <w:rsid w:val="00927E02"/>
    <w:rsid w:val="00927E42"/>
    <w:rsid w:val="00936C78"/>
    <w:rsid w:val="00936E33"/>
    <w:rsid w:val="009409D0"/>
    <w:rsid w:val="00942329"/>
    <w:rsid w:val="009472D6"/>
    <w:rsid w:val="00950CAF"/>
    <w:rsid w:val="00953A9E"/>
    <w:rsid w:val="00954C26"/>
    <w:rsid w:val="009560B4"/>
    <w:rsid w:val="00957979"/>
    <w:rsid w:val="00960532"/>
    <w:rsid w:val="009630E6"/>
    <w:rsid w:val="00967B04"/>
    <w:rsid w:val="00970399"/>
    <w:rsid w:val="00971D81"/>
    <w:rsid w:val="00974530"/>
    <w:rsid w:val="0097587A"/>
    <w:rsid w:val="00975C1A"/>
    <w:rsid w:val="00985AFC"/>
    <w:rsid w:val="00987EF9"/>
    <w:rsid w:val="00991096"/>
    <w:rsid w:val="009A532C"/>
    <w:rsid w:val="009A5647"/>
    <w:rsid w:val="009A7805"/>
    <w:rsid w:val="009B29F3"/>
    <w:rsid w:val="009B53FA"/>
    <w:rsid w:val="009C13CE"/>
    <w:rsid w:val="009C2509"/>
    <w:rsid w:val="009C4959"/>
    <w:rsid w:val="009C68B6"/>
    <w:rsid w:val="009C7EF6"/>
    <w:rsid w:val="009D0C37"/>
    <w:rsid w:val="009D0EEA"/>
    <w:rsid w:val="009D2C1A"/>
    <w:rsid w:val="009D5F6F"/>
    <w:rsid w:val="009E0092"/>
    <w:rsid w:val="009E0A22"/>
    <w:rsid w:val="009E2B08"/>
    <w:rsid w:val="009E420F"/>
    <w:rsid w:val="009E53FF"/>
    <w:rsid w:val="009F2BBA"/>
    <w:rsid w:val="009F4E1F"/>
    <w:rsid w:val="009F4EA7"/>
    <w:rsid w:val="009F52B0"/>
    <w:rsid w:val="00A02030"/>
    <w:rsid w:val="00A026CF"/>
    <w:rsid w:val="00A0697E"/>
    <w:rsid w:val="00A10E33"/>
    <w:rsid w:val="00A1740C"/>
    <w:rsid w:val="00A1761F"/>
    <w:rsid w:val="00A17B3B"/>
    <w:rsid w:val="00A272AF"/>
    <w:rsid w:val="00A2773B"/>
    <w:rsid w:val="00A315B2"/>
    <w:rsid w:val="00A40EDA"/>
    <w:rsid w:val="00A4370B"/>
    <w:rsid w:val="00A50494"/>
    <w:rsid w:val="00A5228A"/>
    <w:rsid w:val="00A529D7"/>
    <w:rsid w:val="00A579DD"/>
    <w:rsid w:val="00A60228"/>
    <w:rsid w:val="00A60F4B"/>
    <w:rsid w:val="00A6104C"/>
    <w:rsid w:val="00A62D00"/>
    <w:rsid w:val="00A634A2"/>
    <w:rsid w:val="00A66D2E"/>
    <w:rsid w:val="00A71D3D"/>
    <w:rsid w:val="00A74860"/>
    <w:rsid w:val="00A770A8"/>
    <w:rsid w:val="00A77304"/>
    <w:rsid w:val="00A80257"/>
    <w:rsid w:val="00A80B0B"/>
    <w:rsid w:val="00A82C20"/>
    <w:rsid w:val="00A93A70"/>
    <w:rsid w:val="00A93CE6"/>
    <w:rsid w:val="00A947C7"/>
    <w:rsid w:val="00A97E1C"/>
    <w:rsid w:val="00AA30BE"/>
    <w:rsid w:val="00AA5E4F"/>
    <w:rsid w:val="00AA7540"/>
    <w:rsid w:val="00AA76C1"/>
    <w:rsid w:val="00AC03A1"/>
    <w:rsid w:val="00AC2508"/>
    <w:rsid w:val="00AC5470"/>
    <w:rsid w:val="00AC6D10"/>
    <w:rsid w:val="00AC73FF"/>
    <w:rsid w:val="00AD288C"/>
    <w:rsid w:val="00AD2FC0"/>
    <w:rsid w:val="00AD6A8A"/>
    <w:rsid w:val="00AF64D6"/>
    <w:rsid w:val="00AF7E41"/>
    <w:rsid w:val="00AF7F60"/>
    <w:rsid w:val="00B052C7"/>
    <w:rsid w:val="00B06983"/>
    <w:rsid w:val="00B07BFA"/>
    <w:rsid w:val="00B10087"/>
    <w:rsid w:val="00B12CF1"/>
    <w:rsid w:val="00B239B4"/>
    <w:rsid w:val="00B3097E"/>
    <w:rsid w:val="00B31849"/>
    <w:rsid w:val="00B4320D"/>
    <w:rsid w:val="00B44DE4"/>
    <w:rsid w:val="00B45A1E"/>
    <w:rsid w:val="00B45B5F"/>
    <w:rsid w:val="00B465E2"/>
    <w:rsid w:val="00B560E9"/>
    <w:rsid w:val="00B57006"/>
    <w:rsid w:val="00B578B1"/>
    <w:rsid w:val="00B62B6A"/>
    <w:rsid w:val="00B63E42"/>
    <w:rsid w:val="00B665F3"/>
    <w:rsid w:val="00B74B0E"/>
    <w:rsid w:val="00B757A5"/>
    <w:rsid w:val="00B759CC"/>
    <w:rsid w:val="00B76C76"/>
    <w:rsid w:val="00B777B0"/>
    <w:rsid w:val="00B8016B"/>
    <w:rsid w:val="00B826CC"/>
    <w:rsid w:val="00B831B5"/>
    <w:rsid w:val="00B83D23"/>
    <w:rsid w:val="00B95B17"/>
    <w:rsid w:val="00BA66C5"/>
    <w:rsid w:val="00BA6BB6"/>
    <w:rsid w:val="00BA6C7E"/>
    <w:rsid w:val="00BB0BF1"/>
    <w:rsid w:val="00BB3DC1"/>
    <w:rsid w:val="00BB4B88"/>
    <w:rsid w:val="00BD1CC9"/>
    <w:rsid w:val="00BD1EC1"/>
    <w:rsid w:val="00BD207D"/>
    <w:rsid w:val="00BD7F0F"/>
    <w:rsid w:val="00BE6A79"/>
    <w:rsid w:val="00BE705B"/>
    <w:rsid w:val="00BE768B"/>
    <w:rsid w:val="00BF07AA"/>
    <w:rsid w:val="00BF4930"/>
    <w:rsid w:val="00C011D4"/>
    <w:rsid w:val="00C01553"/>
    <w:rsid w:val="00C03681"/>
    <w:rsid w:val="00C040DB"/>
    <w:rsid w:val="00C111CC"/>
    <w:rsid w:val="00C1336C"/>
    <w:rsid w:val="00C1390C"/>
    <w:rsid w:val="00C153B1"/>
    <w:rsid w:val="00C15EAF"/>
    <w:rsid w:val="00C21EF1"/>
    <w:rsid w:val="00C312E1"/>
    <w:rsid w:val="00C32534"/>
    <w:rsid w:val="00C3379D"/>
    <w:rsid w:val="00C33C17"/>
    <w:rsid w:val="00C34705"/>
    <w:rsid w:val="00C35AE5"/>
    <w:rsid w:val="00C36D60"/>
    <w:rsid w:val="00C36E0C"/>
    <w:rsid w:val="00C43F4E"/>
    <w:rsid w:val="00C46B1B"/>
    <w:rsid w:val="00C50D36"/>
    <w:rsid w:val="00C520AC"/>
    <w:rsid w:val="00C532FB"/>
    <w:rsid w:val="00C565E8"/>
    <w:rsid w:val="00C62148"/>
    <w:rsid w:val="00C707B1"/>
    <w:rsid w:val="00C72836"/>
    <w:rsid w:val="00C80317"/>
    <w:rsid w:val="00C82E1E"/>
    <w:rsid w:val="00C839D3"/>
    <w:rsid w:val="00C87AAE"/>
    <w:rsid w:val="00C925FC"/>
    <w:rsid w:val="00C955F8"/>
    <w:rsid w:val="00C956D3"/>
    <w:rsid w:val="00CA0503"/>
    <w:rsid w:val="00CB1AC1"/>
    <w:rsid w:val="00CB7422"/>
    <w:rsid w:val="00CC0A94"/>
    <w:rsid w:val="00CC1B64"/>
    <w:rsid w:val="00CC3DAA"/>
    <w:rsid w:val="00CD2233"/>
    <w:rsid w:val="00CD28FA"/>
    <w:rsid w:val="00CD3F41"/>
    <w:rsid w:val="00CD65A3"/>
    <w:rsid w:val="00CD67C8"/>
    <w:rsid w:val="00CE2A22"/>
    <w:rsid w:val="00CF5E2A"/>
    <w:rsid w:val="00CF759A"/>
    <w:rsid w:val="00D00F59"/>
    <w:rsid w:val="00D014B2"/>
    <w:rsid w:val="00D02827"/>
    <w:rsid w:val="00D03872"/>
    <w:rsid w:val="00D03EFA"/>
    <w:rsid w:val="00D07788"/>
    <w:rsid w:val="00D07A76"/>
    <w:rsid w:val="00D14B11"/>
    <w:rsid w:val="00D203E7"/>
    <w:rsid w:val="00D2068F"/>
    <w:rsid w:val="00D2404E"/>
    <w:rsid w:val="00D322D7"/>
    <w:rsid w:val="00D34C4F"/>
    <w:rsid w:val="00D3744A"/>
    <w:rsid w:val="00D4424F"/>
    <w:rsid w:val="00D500EC"/>
    <w:rsid w:val="00D60585"/>
    <w:rsid w:val="00D6215E"/>
    <w:rsid w:val="00D6509F"/>
    <w:rsid w:val="00D65298"/>
    <w:rsid w:val="00D70AAC"/>
    <w:rsid w:val="00D70CD7"/>
    <w:rsid w:val="00D727C7"/>
    <w:rsid w:val="00D7314B"/>
    <w:rsid w:val="00D73C59"/>
    <w:rsid w:val="00D91025"/>
    <w:rsid w:val="00D92BB0"/>
    <w:rsid w:val="00D9317C"/>
    <w:rsid w:val="00D93D60"/>
    <w:rsid w:val="00DA10FA"/>
    <w:rsid w:val="00DA1EE2"/>
    <w:rsid w:val="00DB2FD3"/>
    <w:rsid w:val="00DB3A26"/>
    <w:rsid w:val="00DB6625"/>
    <w:rsid w:val="00DB77CA"/>
    <w:rsid w:val="00DC72F6"/>
    <w:rsid w:val="00DC7885"/>
    <w:rsid w:val="00DD53EE"/>
    <w:rsid w:val="00DD6245"/>
    <w:rsid w:val="00DD7C3B"/>
    <w:rsid w:val="00DE2E6B"/>
    <w:rsid w:val="00DE3D9D"/>
    <w:rsid w:val="00DE6D52"/>
    <w:rsid w:val="00DE7733"/>
    <w:rsid w:val="00DF12F6"/>
    <w:rsid w:val="00DF2850"/>
    <w:rsid w:val="00E0240E"/>
    <w:rsid w:val="00E049B3"/>
    <w:rsid w:val="00E11A76"/>
    <w:rsid w:val="00E22A78"/>
    <w:rsid w:val="00E25D3A"/>
    <w:rsid w:val="00E319CF"/>
    <w:rsid w:val="00E348EC"/>
    <w:rsid w:val="00E3491B"/>
    <w:rsid w:val="00E373DF"/>
    <w:rsid w:val="00E405A6"/>
    <w:rsid w:val="00E4318E"/>
    <w:rsid w:val="00E44474"/>
    <w:rsid w:val="00E44CE4"/>
    <w:rsid w:val="00E456B0"/>
    <w:rsid w:val="00E51D05"/>
    <w:rsid w:val="00E529E3"/>
    <w:rsid w:val="00E5567B"/>
    <w:rsid w:val="00E6099F"/>
    <w:rsid w:val="00E60A23"/>
    <w:rsid w:val="00E66733"/>
    <w:rsid w:val="00E66ED3"/>
    <w:rsid w:val="00E677FF"/>
    <w:rsid w:val="00E732CE"/>
    <w:rsid w:val="00E7662F"/>
    <w:rsid w:val="00E776F5"/>
    <w:rsid w:val="00E80237"/>
    <w:rsid w:val="00E81DB4"/>
    <w:rsid w:val="00E81F9C"/>
    <w:rsid w:val="00EA5DE1"/>
    <w:rsid w:val="00EA6EB1"/>
    <w:rsid w:val="00EA7B74"/>
    <w:rsid w:val="00EB2527"/>
    <w:rsid w:val="00EB63BB"/>
    <w:rsid w:val="00EB6C42"/>
    <w:rsid w:val="00EC7B8D"/>
    <w:rsid w:val="00ED4C04"/>
    <w:rsid w:val="00ED5C78"/>
    <w:rsid w:val="00EE24C9"/>
    <w:rsid w:val="00EE4078"/>
    <w:rsid w:val="00EE4108"/>
    <w:rsid w:val="00EE584B"/>
    <w:rsid w:val="00EE6132"/>
    <w:rsid w:val="00EF1C6A"/>
    <w:rsid w:val="00EF2F11"/>
    <w:rsid w:val="00EF4CD1"/>
    <w:rsid w:val="00F02EB3"/>
    <w:rsid w:val="00F20DF0"/>
    <w:rsid w:val="00F22C1F"/>
    <w:rsid w:val="00F3175E"/>
    <w:rsid w:val="00F340A1"/>
    <w:rsid w:val="00F4404C"/>
    <w:rsid w:val="00F53475"/>
    <w:rsid w:val="00F63B70"/>
    <w:rsid w:val="00F65D8C"/>
    <w:rsid w:val="00F669B1"/>
    <w:rsid w:val="00F67608"/>
    <w:rsid w:val="00F75680"/>
    <w:rsid w:val="00F847D3"/>
    <w:rsid w:val="00F941C5"/>
    <w:rsid w:val="00F97FFD"/>
    <w:rsid w:val="00FA07A2"/>
    <w:rsid w:val="00FA2A8C"/>
    <w:rsid w:val="00FA71D2"/>
    <w:rsid w:val="00FB2721"/>
    <w:rsid w:val="00FB2C92"/>
    <w:rsid w:val="00FC0BB6"/>
    <w:rsid w:val="00FC294C"/>
    <w:rsid w:val="00FC3DE5"/>
    <w:rsid w:val="00FC5474"/>
    <w:rsid w:val="00FC5C07"/>
    <w:rsid w:val="00FC6147"/>
    <w:rsid w:val="00FC68FD"/>
    <w:rsid w:val="00FD0B63"/>
    <w:rsid w:val="00FD65BD"/>
    <w:rsid w:val="00FD7AE2"/>
    <w:rsid w:val="00FD7FC7"/>
    <w:rsid w:val="00FE3416"/>
    <w:rsid w:val="00FE4B87"/>
    <w:rsid w:val="00FE6525"/>
    <w:rsid w:val="00FE781F"/>
    <w:rsid w:val="00FF4EB0"/>
    <w:rsid w:val="00FF6C2C"/>
    <w:rsid w:val="00FF74B7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79495"/>
  <w15:docId w15:val="{DD0FBAB1-2892-4F06-B4E9-975FF32F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6E0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aliases w:val="Titre DGA 1° niveau"/>
    <w:basedOn w:val="CorpsdutexteDGA"/>
    <w:next w:val="CorpsdutexteDGA"/>
    <w:link w:val="Titre1Car"/>
    <w:qFormat/>
    <w:rsid w:val="002C660B"/>
    <w:pPr>
      <w:spacing w:before="480"/>
      <w:outlineLvl w:val="0"/>
    </w:pPr>
    <w:rPr>
      <w:b/>
      <w:caps/>
    </w:rPr>
  </w:style>
  <w:style w:type="paragraph" w:styleId="Titre2">
    <w:name w:val="heading 2"/>
    <w:aliases w:val="Titre DGA 2° niveau"/>
    <w:basedOn w:val="CorpsdutexteDGA"/>
    <w:next w:val="CorpsdutexteDGA"/>
    <w:link w:val="Titre2Car"/>
    <w:qFormat/>
    <w:rsid w:val="002C660B"/>
    <w:pPr>
      <w:outlineLvl w:val="1"/>
    </w:pPr>
    <w:rPr>
      <w:b/>
    </w:rPr>
  </w:style>
  <w:style w:type="paragraph" w:styleId="Titre3">
    <w:name w:val="heading 3"/>
    <w:aliases w:val="Titre DGA 3° niveau, Char,n3"/>
    <w:basedOn w:val="CorpsdutexteDGA"/>
    <w:next w:val="CorpsdutexteDGA"/>
    <w:link w:val="Titre3Car"/>
    <w:qFormat/>
    <w:rsid w:val="002C660B"/>
    <w:pPr>
      <w:outlineLvl w:val="2"/>
    </w:pPr>
    <w:rPr>
      <w:b/>
    </w:rPr>
  </w:style>
  <w:style w:type="paragraph" w:styleId="Titre4">
    <w:name w:val="heading 4"/>
    <w:aliases w:val="Titre DGA 4° niveau"/>
    <w:basedOn w:val="CorpsdutexteDGA"/>
    <w:next w:val="CorpsdutexteDGA"/>
    <w:link w:val="Titre4Car"/>
    <w:qFormat/>
    <w:rsid w:val="002C660B"/>
    <w:pPr>
      <w:outlineLvl w:val="3"/>
    </w:pPr>
    <w:rPr>
      <w:b/>
    </w:rPr>
  </w:style>
  <w:style w:type="paragraph" w:styleId="Titre5">
    <w:name w:val="heading 5"/>
    <w:basedOn w:val="Titre4"/>
    <w:next w:val="Normal"/>
    <w:link w:val="Titre5Car"/>
    <w:qFormat/>
    <w:rsid w:val="002C660B"/>
    <w:pPr>
      <w:tabs>
        <w:tab w:val="right" w:pos="2892"/>
      </w:tabs>
      <w:spacing w:before="360" w:after="120"/>
      <w:jc w:val="left"/>
      <w:outlineLvl w:val="4"/>
    </w:pPr>
    <w:rPr>
      <w:rFonts w:ascii="Arial" w:hAnsi="Arial"/>
      <w:b w:val="0"/>
      <w:i/>
      <w:color w:val="000000"/>
      <w:sz w:val="20"/>
      <w:lang w:val="en-US"/>
    </w:rPr>
  </w:style>
  <w:style w:type="paragraph" w:styleId="Titre6">
    <w:name w:val="heading 6"/>
    <w:basedOn w:val="Normal"/>
    <w:next w:val="Normal"/>
    <w:link w:val="Titre6Car"/>
    <w:qFormat/>
    <w:rsid w:val="002C660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en-US" w:eastAsia="fr-FR"/>
    </w:rPr>
  </w:style>
  <w:style w:type="paragraph" w:styleId="Titre7">
    <w:name w:val="heading 7"/>
    <w:basedOn w:val="Normal"/>
    <w:next w:val="Normal"/>
    <w:link w:val="Titre7Car"/>
    <w:qFormat/>
    <w:rsid w:val="002C660B"/>
    <w:pPr>
      <w:spacing w:before="240" w:after="60" w:line="240" w:lineRule="auto"/>
      <w:outlineLvl w:val="6"/>
    </w:pPr>
    <w:rPr>
      <w:rFonts w:ascii="Times New Roman" w:eastAsia="Times New Roman" w:hAnsi="Times New Roman"/>
      <w:color w:val="000000"/>
      <w:sz w:val="24"/>
      <w:szCs w:val="24"/>
      <w:lang w:val="en-US" w:eastAsia="fr-FR"/>
    </w:rPr>
  </w:style>
  <w:style w:type="paragraph" w:styleId="Titre8">
    <w:name w:val="heading 8"/>
    <w:aliases w:val="Titre 8 word"/>
    <w:basedOn w:val="Normal"/>
    <w:next w:val="Normal"/>
    <w:link w:val="Titre8Car"/>
    <w:qFormat/>
    <w:rsid w:val="002C660B"/>
    <w:p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qFormat/>
    <w:rsid w:val="002C660B"/>
    <w:pPr>
      <w:spacing w:before="240" w:after="60" w:line="240" w:lineRule="auto"/>
      <w:outlineLvl w:val="8"/>
    </w:pPr>
    <w:rPr>
      <w:rFonts w:ascii="Arial" w:eastAsia="Times New Roman" w:hAnsi="Arial" w:cs="Arial"/>
      <w:color w:val="000000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744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744E3"/>
    <w:rPr>
      <w:sz w:val="22"/>
      <w:szCs w:val="22"/>
      <w:lang w:eastAsia="en-US"/>
    </w:rPr>
  </w:style>
  <w:style w:type="paragraph" w:styleId="Pieddepage">
    <w:name w:val="footer"/>
    <w:aliases w:val="Adresse pied de page,Foot"/>
    <w:basedOn w:val="Normal"/>
    <w:link w:val="PieddepageCar"/>
    <w:uiPriority w:val="99"/>
    <w:unhideWhenUsed/>
    <w:rsid w:val="005744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aliases w:val="Adresse pied de page Car,Foot Car"/>
    <w:basedOn w:val="Policepardfaut"/>
    <w:link w:val="Pieddepage"/>
    <w:uiPriority w:val="99"/>
    <w:rsid w:val="005744E3"/>
    <w:rPr>
      <w:sz w:val="22"/>
      <w:szCs w:val="22"/>
      <w:lang w:eastAsia="en-US"/>
    </w:rPr>
  </w:style>
  <w:style w:type="character" w:styleId="Numrodepage">
    <w:name w:val="page number"/>
    <w:rsid w:val="005744E3"/>
    <w:rPr>
      <w:color w:val="000000"/>
    </w:rPr>
  </w:style>
  <w:style w:type="paragraph" w:styleId="Textedebulles">
    <w:name w:val="Balloon Text"/>
    <w:basedOn w:val="Normal"/>
    <w:link w:val="TextedebullesCar"/>
    <w:semiHidden/>
    <w:unhideWhenUsed/>
    <w:rsid w:val="002A3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2A3861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aliases w:val="Liste à puce"/>
    <w:basedOn w:val="Normal"/>
    <w:link w:val="ParagraphedelisteCar"/>
    <w:uiPriority w:val="34"/>
    <w:qFormat/>
    <w:rsid w:val="00C532FB"/>
    <w:pPr>
      <w:ind w:left="720"/>
      <w:contextualSpacing/>
    </w:pPr>
  </w:style>
  <w:style w:type="paragraph" w:styleId="TM1">
    <w:name w:val="toc 1"/>
    <w:basedOn w:val="Normal"/>
    <w:next w:val="Normal"/>
    <w:autoRedefine/>
    <w:uiPriority w:val="39"/>
    <w:unhideWhenUsed/>
    <w:qFormat/>
    <w:rsid w:val="004D374C"/>
    <w:pPr>
      <w:tabs>
        <w:tab w:val="left" w:pos="660"/>
        <w:tab w:val="right" w:pos="9345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3F4B62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3F4B62"/>
    <w:rPr>
      <w:color w:val="0000FF" w:themeColor="hyperlink"/>
      <w:u w:val="single"/>
    </w:rPr>
  </w:style>
  <w:style w:type="paragraph" w:customStyle="1" w:styleId="Default">
    <w:name w:val="Default"/>
    <w:rsid w:val="00A6104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itre1Car">
    <w:name w:val="Titre 1 Car"/>
    <w:aliases w:val="Titre DGA 1° niveau Car"/>
    <w:basedOn w:val="Policepardfaut"/>
    <w:link w:val="Titre1"/>
    <w:rsid w:val="002C660B"/>
    <w:rPr>
      <w:rFonts w:ascii="Times New Roman" w:eastAsia="Times New Roman" w:hAnsi="Times New Roman"/>
      <w:b/>
      <w:caps/>
      <w:sz w:val="22"/>
    </w:rPr>
  </w:style>
  <w:style w:type="character" w:customStyle="1" w:styleId="Titre2Car">
    <w:name w:val="Titre 2 Car"/>
    <w:aliases w:val="Titre DGA 2° niveau Car"/>
    <w:basedOn w:val="Policepardfaut"/>
    <w:link w:val="Titre2"/>
    <w:rsid w:val="002C660B"/>
    <w:rPr>
      <w:rFonts w:ascii="Times New Roman" w:eastAsia="Times New Roman" w:hAnsi="Times New Roman"/>
      <w:b/>
      <w:sz w:val="22"/>
    </w:rPr>
  </w:style>
  <w:style w:type="character" w:customStyle="1" w:styleId="Titre3Car">
    <w:name w:val="Titre 3 Car"/>
    <w:aliases w:val="Titre DGA 3° niveau Car, Char Car,n3 Car"/>
    <w:basedOn w:val="Policepardfaut"/>
    <w:link w:val="Titre3"/>
    <w:rsid w:val="002C660B"/>
    <w:rPr>
      <w:rFonts w:ascii="Times New Roman" w:eastAsia="Times New Roman" w:hAnsi="Times New Roman"/>
      <w:b/>
      <w:sz w:val="22"/>
    </w:rPr>
  </w:style>
  <w:style w:type="character" w:customStyle="1" w:styleId="Titre4Car">
    <w:name w:val="Titre 4 Car"/>
    <w:aliases w:val="Titre DGA 4° niveau Car"/>
    <w:basedOn w:val="Policepardfaut"/>
    <w:link w:val="Titre4"/>
    <w:rsid w:val="002C660B"/>
    <w:rPr>
      <w:rFonts w:ascii="Times New Roman" w:eastAsia="Times New Roman" w:hAnsi="Times New Roman"/>
      <w:b/>
      <w:sz w:val="22"/>
    </w:rPr>
  </w:style>
  <w:style w:type="character" w:customStyle="1" w:styleId="Titre5Car">
    <w:name w:val="Titre 5 Car"/>
    <w:basedOn w:val="Policepardfaut"/>
    <w:link w:val="Titre5"/>
    <w:rsid w:val="002C660B"/>
    <w:rPr>
      <w:rFonts w:ascii="Arial" w:eastAsia="Times New Roman" w:hAnsi="Arial"/>
      <w:i/>
      <w:color w:val="000000"/>
      <w:lang w:val="en-US"/>
    </w:rPr>
  </w:style>
  <w:style w:type="character" w:customStyle="1" w:styleId="Titre6Car">
    <w:name w:val="Titre 6 Car"/>
    <w:basedOn w:val="Policepardfaut"/>
    <w:link w:val="Titre6"/>
    <w:rsid w:val="002C660B"/>
    <w:rPr>
      <w:rFonts w:ascii="Times New Roman" w:eastAsia="Times New Roman" w:hAnsi="Times New Roman"/>
      <w:b/>
      <w:bCs/>
      <w:color w:val="000000"/>
      <w:sz w:val="22"/>
      <w:szCs w:val="22"/>
      <w:lang w:val="en-US"/>
    </w:rPr>
  </w:style>
  <w:style w:type="character" w:customStyle="1" w:styleId="Titre7Car">
    <w:name w:val="Titre 7 Car"/>
    <w:basedOn w:val="Policepardfaut"/>
    <w:link w:val="Titre7"/>
    <w:rsid w:val="002C660B"/>
    <w:rPr>
      <w:rFonts w:ascii="Times New Roman" w:eastAsia="Times New Roman" w:hAnsi="Times New Roman"/>
      <w:color w:val="000000"/>
      <w:sz w:val="24"/>
      <w:szCs w:val="24"/>
      <w:lang w:val="en-US"/>
    </w:rPr>
  </w:style>
  <w:style w:type="character" w:customStyle="1" w:styleId="Titre8Car">
    <w:name w:val="Titre 8 Car"/>
    <w:aliases w:val="Titre 8 word Car"/>
    <w:basedOn w:val="Policepardfaut"/>
    <w:link w:val="Titre8"/>
    <w:rsid w:val="002C660B"/>
    <w:rPr>
      <w:rFonts w:ascii="Arial" w:eastAsia="Times New Roman" w:hAnsi="Arial"/>
      <w:i/>
    </w:rPr>
  </w:style>
  <w:style w:type="character" w:customStyle="1" w:styleId="Titre9Car">
    <w:name w:val="Titre 9 Car"/>
    <w:basedOn w:val="Policepardfaut"/>
    <w:link w:val="Titre9"/>
    <w:rsid w:val="002C660B"/>
    <w:rPr>
      <w:rFonts w:ascii="Arial" w:eastAsia="Times New Roman" w:hAnsi="Arial" w:cs="Arial"/>
      <w:color w:val="000000"/>
      <w:sz w:val="22"/>
      <w:szCs w:val="22"/>
      <w:lang w:val="en-US"/>
    </w:rPr>
  </w:style>
  <w:style w:type="character" w:styleId="Appelnotedebasdep">
    <w:name w:val="footnote reference"/>
    <w:aliases w:val=" titre,titre"/>
    <w:rsid w:val="002C660B"/>
    <w:rPr>
      <w:sz w:val="20"/>
      <w:vertAlign w:val="superscript"/>
    </w:rPr>
  </w:style>
  <w:style w:type="paragraph" w:customStyle="1" w:styleId="CorpsdutexteDGA">
    <w:name w:val="Corps du texte DGA"/>
    <w:basedOn w:val="Normal"/>
    <w:link w:val="CorpsdutexteDGACar"/>
    <w:rsid w:val="002C660B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fr-FR"/>
    </w:rPr>
  </w:style>
  <w:style w:type="paragraph" w:customStyle="1" w:styleId="DIRECTION">
    <w:name w:val="DIRECTION"/>
    <w:basedOn w:val="Normal"/>
    <w:next w:val="Normal"/>
    <w:rsid w:val="002C660B"/>
    <w:pPr>
      <w:spacing w:after="160" w:line="240" w:lineRule="auto"/>
    </w:pPr>
    <w:rPr>
      <w:rFonts w:ascii="Arial" w:eastAsia="Times New Roman" w:hAnsi="Arial"/>
      <w:i/>
      <w:smallCaps/>
      <w:sz w:val="16"/>
      <w:szCs w:val="20"/>
      <w:lang w:eastAsia="fr-FR"/>
    </w:rPr>
  </w:style>
  <w:style w:type="paragraph" w:customStyle="1" w:styleId="Entit">
    <w:name w:val="Entité"/>
    <w:basedOn w:val="Normal"/>
    <w:next w:val="affairesuivie"/>
    <w:rsid w:val="002C660B"/>
    <w:pPr>
      <w:spacing w:after="0" w:line="240" w:lineRule="auto"/>
    </w:pPr>
    <w:rPr>
      <w:rFonts w:ascii="Arial" w:eastAsia="Times New Roman" w:hAnsi="Arial"/>
      <w:i/>
      <w:sz w:val="16"/>
      <w:szCs w:val="20"/>
      <w:lang w:eastAsia="fr-FR"/>
    </w:rPr>
  </w:style>
  <w:style w:type="paragraph" w:customStyle="1" w:styleId="affairesuivie">
    <w:name w:val="affaire suivie"/>
    <w:basedOn w:val="Tl"/>
    <w:next w:val="Tl"/>
    <w:rsid w:val="002C660B"/>
    <w:pPr>
      <w:spacing w:before="320"/>
    </w:pPr>
  </w:style>
  <w:style w:type="paragraph" w:customStyle="1" w:styleId="Tl">
    <w:name w:val="Tél..."/>
    <w:aliases w:val="Fax,Mél."/>
    <w:basedOn w:val="Normal"/>
    <w:rsid w:val="002C660B"/>
    <w:pPr>
      <w:tabs>
        <w:tab w:val="left" w:pos="340"/>
      </w:tabs>
      <w:spacing w:after="0" w:line="240" w:lineRule="auto"/>
    </w:pPr>
    <w:rPr>
      <w:rFonts w:ascii="Arial" w:eastAsia="Times New Roman" w:hAnsi="Arial"/>
      <w:i/>
      <w:sz w:val="16"/>
      <w:szCs w:val="20"/>
      <w:lang w:eastAsia="fr-FR"/>
    </w:rPr>
  </w:style>
  <w:style w:type="paragraph" w:customStyle="1" w:styleId="Lieu">
    <w:name w:val="Lieu"/>
    <w:aliases w:val="date"/>
    <w:basedOn w:val="Normal"/>
    <w:rsid w:val="002C660B"/>
    <w:pPr>
      <w:spacing w:before="1500" w:after="0" w:line="240" w:lineRule="auto"/>
      <w:ind w:left="3345"/>
    </w:pPr>
    <w:rPr>
      <w:rFonts w:ascii="Times New Roman" w:eastAsia="Times New Roman" w:hAnsi="Times New Roman"/>
      <w:szCs w:val="20"/>
      <w:lang w:eastAsia="fr-FR"/>
    </w:rPr>
  </w:style>
  <w:style w:type="paragraph" w:customStyle="1" w:styleId="Numro">
    <w:name w:val="Numéro"/>
    <w:basedOn w:val="Normal"/>
    <w:rsid w:val="002C660B"/>
    <w:pPr>
      <w:spacing w:before="60" w:after="0" w:line="240" w:lineRule="auto"/>
      <w:ind w:left="3345"/>
    </w:pPr>
    <w:rPr>
      <w:rFonts w:ascii="Times New Roman" w:eastAsia="Times New Roman" w:hAnsi="Times New Roman"/>
      <w:i/>
      <w:szCs w:val="20"/>
      <w:lang w:eastAsia="fr-FR"/>
    </w:rPr>
  </w:style>
  <w:style w:type="paragraph" w:customStyle="1" w:styleId="Attachesignature">
    <w:name w:val="Attache signature"/>
    <w:basedOn w:val="Normal"/>
    <w:next w:val="Attachesuite"/>
    <w:rsid w:val="002C660B"/>
    <w:pPr>
      <w:spacing w:before="480" w:after="0" w:line="240" w:lineRule="auto"/>
      <w:ind w:left="3969"/>
      <w:jc w:val="center"/>
    </w:pPr>
    <w:rPr>
      <w:rFonts w:ascii="Times New Roman" w:eastAsia="Times New Roman" w:hAnsi="Times New Roman"/>
      <w:sz w:val="20"/>
      <w:szCs w:val="20"/>
      <w:lang w:eastAsia="fr-FR"/>
    </w:rPr>
  </w:style>
  <w:style w:type="paragraph" w:customStyle="1" w:styleId="Attachesuite">
    <w:name w:val="Attache suite"/>
    <w:basedOn w:val="Attachesignature"/>
    <w:rsid w:val="002C660B"/>
    <w:pPr>
      <w:spacing w:before="0"/>
      <w:ind w:left="4536"/>
    </w:pPr>
  </w:style>
  <w:style w:type="paragraph" w:customStyle="1" w:styleId="Copies">
    <w:name w:val="Copies"/>
    <w:aliases w:val="Diffusion."/>
    <w:basedOn w:val="Normal"/>
    <w:next w:val="NormalDGA"/>
    <w:rsid w:val="002C660B"/>
    <w:pPr>
      <w:spacing w:after="240" w:line="240" w:lineRule="auto"/>
      <w:ind w:left="2608"/>
      <w:jc w:val="both"/>
    </w:pPr>
    <w:rPr>
      <w:rFonts w:ascii="Times New Roman" w:eastAsia="Times New Roman" w:hAnsi="Times New Roman"/>
      <w:b/>
      <w:szCs w:val="20"/>
      <w:lang w:eastAsia="fr-FR"/>
    </w:rPr>
  </w:style>
  <w:style w:type="paragraph" w:customStyle="1" w:styleId="NormalDGA">
    <w:name w:val="Normal DGA"/>
    <w:basedOn w:val="Normal"/>
    <w:rsid w:val="002C660B"/>
    <w:pPr>
      <w:spacing w:after="0" w:line="240" w:lineRule="auto"/>
      <w:ind w:left="2608"/>
      <w:jc w:val="both"/>
    </w:pPr>
    <w:rPr>
      <w:rFonts w:ascii="Times New Roman" w:eastAsia="Times New Roman" w:hAnsi="Times New Roman"/>
      <w:szCs w:val="20"/>
      <w:lang w:eastAsia="fr-FR"/>
    </w:rPr>
  </w:style>
  <w:style w:type="paragraph" w:customStyle="1" w:styleId="Emetteur">
    <w:name w:val="Emetteur"/>
    <w:basedOn w:val="NormalDGA"/>
    <w:rsid w:val="002C660B"/>
    <w:pPr>
      <w:ind w:left="1928"/>
    </w:pPr>
  </w:style>
  <w:style w:type="paragraph" w:customStyle="1" w:styleId="CorpsdutexteDGA1ligne">
    <w:name w:val="Corps du texte DGA &quot;1° ligne&quot;"/>
    <w:basedOn w:val="CorpsdutexteDGA"/>
    <w:next w:val="CorpsdutexteDGA"/>
    <w:rsid w:val="002C660B"/>
    <w:pPr>
      <w:spacing w:before="720"/>
    </w:pPr>
  </w:style>
  <w:style w:type="paragraph" w:customStyle="1" w:styleId="Nomdusignataire">
    <w:name w:val="Nom du signataire"/>
    <w:basedOn w:val="Normal"/>
    <w:next w:val="NormalDGA"/>
    <w:rsid w:val="002C660B"/>
    <w:pPr>
      <w:spacing w:before="2040" w:after="0" w:line="240" w:lineRule="auto"/>
      <w:ind w:left="3969"/>
      <w:jc w:val="center"/>
    </w:pPr>
    <w:rPr>
      <w:rFonts w:ascii="Times New Roman" w:eastAsia="Times New Roman" w:hAnsi="Times New Roman"/>
      <w:sz w:val="20"/>
      <w:szCs w:val="20"/>
      <w:lang w:eastAsia="fr-FR"/>
    </w:rPr>
  </w:style>
  <w:style w:type="paragraph" w:customStyle="1" w:styleId="StyleCorpsdutexteDGA1ligneSuspendu46cm">
    <w:name w:val="Style Corps du texte DGA &quot;1° ligne&quot; + Suspendu : 46 cm"/>
    <w:basedOn w:val="CorpsdutexteDGA1ligne"/>
    <w:next w:val="Corpsdetexte"/>
    <w:rsid w:val="002C660B"/>
  </w:style>
  <w:style w:type="paragraph" w:customStyle="1" w:styleId="Numropage">
    <w:name w:val="Numéro page"/>
    <w:basedOn w:val="Normal"/>
    <w:next w:val="Pieddepage"/>
    <w:rsid w:val="002C660B"/>
    <w:pPr>
      <w:tabs>
        <w:tab w:val="right" w:pos="9639"/>
      </w:tabs>
      <w:spacing w:after="0" w:line="240" w:lineRule="auto"/>
    </w:pPr>
    <w:rPr>
      <w:rFonts w:ascii="Arial" w:eastAsia="Times New Roman" w:hAnsi="Arial"/>
      <w:sz w:val="16"/>
      <w:szCs w:val="20"/>
      <w:lang w:eastAsia="fr-FR"/>
    </w:rPr>
  </w:style>
  <w:style w:type="paragraph" w:styleId="Notedebasdepage">
    <w:name w:val="footnote text"/>
    <w:basedOn w:val="Normal"/>
    <w:link w:val="NotedebasdepageCar"/>
    <w:rsid w:val="002C660B"/>
    <w:pPr>
      <w:spacing w:after="0" w:line="240" w:lineRule="auto"/>
      <w:ind w:left="2608"/>
      <w:jc w:val="both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C660B"/>
    <w:rPr>
      <w:rFonts w:ascii="Times New Roman" w:eastAsia="Times New Roman" w:hAnsi="Times New Roman"/>
    </w:rPr>
  </w:style>
  <w:style w:type="paragraph" w:customStyle="1" w:styleId="DGA">
    <w:name w:val="D..G..A.."/>
    <w:basedOn w:val="Normal"/>
    <w:rsid w:val="002C660B"/>
    <w:pPr>
      <w:spacing w:before="1840" w:after="160" w:line="240" w:lineRule="auto"/>
    </w:pPr>
    <w:rPr>
      <w:rFonts w:ascii="Arial" w:eastAsia="Times New Roman" w:hAnsi="Arial"/>
      <w:b/>
      <w:smallCaps/>
      <w:sz w:val="16"/>
      <w:szCs w:val="20"/>
      <w:lang w:eastAsia="fr-FR"/>
    </w:rPr>
  </w:style>
  <w:style w:type="paragraph" w:customStyle="1" w:styleId="Rfrences">
    <w:name w:val="Références"/>
    <w:basedOn w:val="Normal"/>
    <w:rsid w:val="002C660B"/>
    <w:pPr>
      <w:numPr>
        <w:numId w:val="2"/>
      </w:numPr>
      <w:tabs>
        <w:tab w:val="clear" w:pos="360"/>
        <w:tab w:val="left" w:pos="284"/>
      </w:tabs>
      <w:spacing w:after="0" w:line="240" w:lineRule="auto"/>
    </w:pPr>
    <w:rPr>
      <w:rFonts w:ascii="Times New Roman" w:eastAsia="Times New Roman" w:hAnsi="Times New Roman"/>
      <w:szCs w:val="20"/>
      <w:lang w:eastAsia="fr-FR"/>
    </w:rPr>
  </w:style>
  <w:style w:type="paragraph" w:customStyle="1" w:styleId="Picesjointes">
    <w:name w:val="Pièces_jointes"/>
    <w:basedOn w:val="Normal"/>
    <w:rsid w:val="002C660B"/>
    <w:pPr>
      <w:numPr>
        <w:numId w:val="3"/>
      </w:numPr>
      <w:tabs>
        <w:tab w:val="clear" w:pos="360"/>
        <w:tab w:val="left" w:pos="284"/>
      </w:tabs>
      <w:spacing w:after="0" w:line="240" w:lineRule="auto"/>
    </w:pPr>
    <w:rPr>
      <w:rFonts w:ascii="Times New Roman" w:eastAsia="Times New Roman" w:hAnsi="Times New Roman"/>
      <w:szCs w:val="20"/>
      <w:lang w:eastAsia="fr-FR"/>
    </w:rPr>
  </w:style>
  <w:style w:type="paragraph" w:customStyle="1" w:styleId="StyleAttachesignatureSuspendu46cm">
    <w:name w:val="Style Attache signature + Suspendu : 46 cm"/>
    <w:basedOn w:val="Attachesignature"/>
    <w:next w:val="Attachesuite"/>
    <w:rsid w:val="002C660B"/>
    <w:pPr>
      <w:ind w:left="4536"/>
    </w:pPr>
  </w:style>
  <w:style w:type="paragraph" w:customStyle="1" w:styleId="Enumrationdbut">
    <w:name w:val="Enumération &quot;début&quot;"/>
    <w:basedOn w:val="CorpsdutexteDGA"/>
    <w:next w:val="Normal"/>
    <w:rsid w:val="002C660B"/>
    <w:pPr>
      <w:spacing w:after="120"/>
    </w:pPr>
  </w:style>
  <w:style w:type="paragraph" w:customStyle="1" w:styleId="Enumration1niveau">
    <w:name w:val="Enumération 1° niveau"/>
    <w:basedOn w:val="Normal"/>
    <w:rsid w:val="002C660B"/>
    <w:pPr>
      <w:numPr>
        <w:numId w:val="4"/>
      </w:numPr>
      <w:tabs>
        <w:tab w:val="clear" w:pos="2968"/>
        <w:tab w:val="left" w:pos="2750"/>
      </w:tabs>
      <w:spacing w:after="60" w:line="240" w:lineRule="auto"/>
    </w:pPr>
    <w:rPr>
      <w:rFonts w:ascii="Times New Roman" w:eastAsia="Times New Roman" w:hAnsi="Times New Roman"/>
      <w:szCs w:val="20"/>
      <w:lang w:eastAsia="fr-FR"/>
    </w:rPr>
  </w:style>
  <w:style w:type="paragraph" w:customStyle="1" w:styleId="Enumration2niveau">
    <w:name w:val="Enumération 2° niveau"/>
    <w:basedOn w:val="Enumration1niveau"/>
    <w:rsid w:val="002C660B"/>
    <w:pPr>
      <w:numPr>
        <w:numId w:val="5"/>
      </w:numPr>
      <w:tabs>
        <w:tab w:val="clear" w:pos="2750"/>
        <w:tab w:val="clear" w:pos="3110"/>
        <w:tab w:val="left" w:pos="2892"/>
      </w:tabs>
    </w:pPr>
  </w:style>
  <w:style w:type="paragraph" w:styleId="Corpsdetexte">
    <w:name w:val="Body Text"/>
    <w:basedOn w:val="Normal"/>
    <w:link w:val="CorpsdetexteCar"/>
    <w:rsid w:val="002C660B"/>
    <w:pPr>
      <w:spacing w:after="0" w:line="240" w:lineRule="auto"/>
    </w:pPr>
    <w:rPr>
      <w:rFonts w:ascii="Times New Roman" w:eastAsia="Times New Roman" w:hAnsi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2C660B"/>
    <w:rPr>
      <w:rFonts w:ascii="Times New Roman" w:eastAsia="Times New Roman" w:hAnsi="Times New Roman"/>
      <w:sz w:val="22"/>
    </w:rPr>
  </w:style>
  <w:style w:type="paragraph" w:customStyle="1" w:styleId="StyleCorpsdutexteDGASuspendu46cm">
    <w:name w:val="Style Corps du texte DGA + Suspendu : 46 cm"/>
    <w:basedOn w:val="CorpsdutexteDGA"/>
    <w:rsid w:val="002C660B"/>
  </w:style>
  <w:style w:type="paragraph" w:customStyle="1" w:styleId="NOTE">
    <w:name w:val="NOTE"/>
    <w:basedOn w:val="Normal"/>
    <w:next w:val="pour"/>
    <w:rsid w:val="002C660B"/>
    <w:pPr>
      <w:spacing w:before="960" w:after="0" w:line="240" w:lineRule="auto"/>
      <w:ind w:left="1134" w:right="567"/>
      <w:jc w:val="center"/>
    </w:pPr>
    <w:rPr>
      <w:rFonts w:ascii="Times New Roman" w:eastAsia="Times New Roman" w:hAnsi="Times New Roman"/>
      <w:b/>
      <w:bCs/>
      <w:caps/>
      <w:spacing w:val="20"/>
      <w:sz w:val="24"/>
      <w:szCs w:val="24"/>
      <w:lang w:eastAsia="fr-FR"/>
    </w:rPr>
  </w:style>
  <w:style w:type="paragraph" w:customStyle="1" w:styleId="pour">
    <w:name w:val="pour"/>
    <w:basedOn w:val="Normal"/>
    <w:rsid w:val="002C660B"/>
    <w:pPr>
      <w:spacing w:before="240" w:after="240" w:line="240" w:lineRule="auto"/>
      <w:ind w:left="1134" w:right="567"/>
      <w:jc w:val="center"/>
    </w:pPr>
    <w:rPr>
      <w:rFonts w:ascii="Times New Roman" w:eastAsia="Times New Roman" w:hAnsi="Times New Roman"/>
      <w:lang w:eastAsia="fr-FR"/>
    </w:rPr>
  </w:style>
  <w:style w:type="paragraph" w:customStyle="1" w:styleId="Destinataire">
    <w:name w:val="Destinataire"/>
    <w:basedOn w:val="CorpsdutexteDGA"/>
    <w:rsid w:val="002C660B"/>
    <w:pPr>
      <w:ind w:left="1134" w:right="567"/>
      <w:jc w:val="center"/>
    </w:pPr>
    <w:rPr>
      <w:szCs w:val="22"/>
    </w:rPr>
  </w:style>
  <w:style w:type="paragraph" w:customStyle="1" w:styleId="Direction0">
    <w:name w:val="Direction"/>
    <w:basedOn w:val="Normal"/>
    <w:next w:val="Normal"/>
    <w:rsid w:val="002C660B"/>
    <w:pPr>
      <w:spacing w:after="160" w:line="240" w:lineRule="auto"/>
    </w:pPr>
    <w:rPr>
      <w:rFonts w:ascii="Arial" w:eastAsia="Times New Roman" w:hAnsi="Arial" w:cs="Arial"/>
      <w:i/>
      <w:iCs/>
      <w:smallCaps/>
      <w:sz w:val="16"/>
      <w:szCs w:val="16"/>
      <w:lang w:eastAsia="fr-FR"/>
    </w:rPr>
  </w:style>
  <w:style w:type="character" w:styleId="Lienhypertextesuivivisit">
    <w:name w:val="FollowedHyperlink"/>
    <w:rsid w:val="002C660B"/>
    <w:rPr>
      <w:color w:val="800080"/>
      <w:u w:val="single"/>
    </w:rPr>
  </w:style>
  <w:style w:type="paragraph" w:styleId="Corpsdetexte2">
    <w:name w:val="Body Text 2"/>
    <w:basedOn w:val="Normal"/>
    <w:link w:val="Corpsdetexte2Car"/>
    <w:rsid w:val="002C660B"/>
    <w:pPr>
      <w:spacing w:after="0" w:line="240" w:lineRule="auto"/>
      <w:ind w:left="2694"/>
    </w:pPr>
    <w:rPr>
      <w:rFonts w:ascii="Times New Roman" w:eastAsia="Times New Roman" w:hAnsi="Times New Roman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2C660B"/>
    <w:rPr>
      <w:rFonts w:ascii="Times New Roman" w:eastAsia="Times New Roman" w:hAnsi="Times New Roman"/>
      <w:sz w:val="22"/>
      <w:szCs w:val="22"/>
    </w:rPr>
  </w:style>
  <w:style w:type="character" w:customStyle="1" w:styleId="Instruction">
    <w:name w:val="Instruction"/>
    <w:rsid w:val="002C660B"/>
    <w:rPr>
      <w:i/>
      <w:iCs/>
      <w:color w:val="000000"/>
      <w:sz w:val="26"/>
      <w:szCs w:val="26"/>
    </w:rPr>
  </w:style>
  <w:style w:type="paragraph" w:customStyle="1" w:styleId="Textedocpermanent">
    <w:name w:val="Texte doc permanent"/>
    <w:basedOn w:val="Normal"/>
    <w:rsid w:val="002C660B"/>
    <w:pPr>
      <w:spacing w:before="240" w:after="0" w:line="240" w:lineRule="auto"/>
      <w:ind w:left="1134"/>
      <w:jc w:val="both"/>
    </w:pPr>
    <w:rPr>
      <w:rFonts w:ascii="Times" w:eastAsia="Times New Roman" w:hAnsi="Times" w:cs="Times"/>
      <w:b/>
      <w:bCs/>
      <w:sz w:val="26"/>
      <w:szCs w:val="26"/>
      <w:lang w:eastAsia="fr-FR"/>
    </w:rPr>
  </w:style>
  <w:style w:type="paragraph" w:customStyle="1" w:styleId="P1">
    <w:name w:val="P1"/>
    <w:basedOn w:val="Normal"/>
    <w:rsid w:val="002C660B"/>
    <w:pPr>
      <w:spacing w:before="100" w:after="100" w:line="240" w:lineRule="auto"/>
      <w:ind w:firstLine="284"/>
      <w:jc w:val="both"/>
    </w:pPr>
    <w:rPr>
      <w:rFonts w:ascii="Times" w:eastAsia="Times New Roman" w:hAnsi="Times" w:cs="Times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rsid w:val="002C660B"/>
    <w:pPr>
      <w:spacing w:after="120" w:line="480" w:lineRule="auto"/>
      <w:ind w:left="283"/>
    </w:pPr>
    <w:rPr>
      <w:rFonts w:ascii="Times New Roman" w:eastAsia="Times New Roman" w:hAnsi="Times New Roman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2C660B"/>
    <w:rPr>
      <w:rFonts w:ascii="Times New Roman" w:eastAsia="Times New Roman" w:hAnsi="Times New Roman"/>
      <w:sz w:val="22"/>
      <w:szCs w:val="22"/>
    </w:rPr>
  </w:style>
  <w:style w:type="paragraph" w:customStyle="1" w:styleId="Corpsdutextedocumentpermanent">
    <w:name w:val="Corps du texte document permanent"/>
    <w:basedOn w:val="Normal"/>
    <w:rsid w:val="002C660B"/>
    <w:pPr>
      <w:spacing w:after="120" w:line="240" w:lineRule="auto"/>
      <w:ind w:left="1134"/>
      <w:jc w:val="both"/>
    </w:pPr>
    <w:rPr>
      <w:rFonts w:ascii="Times New Roman" w:eastAsia="Times New Roman" w:hAnsi="Times New Roman"/>
      <w:lang w:eastAsia="fr-FR"/>
    </w:rPr>
  </w:style>
  <w:style w:type="paragraph" w:styleId="Explorateurdedocuments">
    <w:name w:val="Document Map"/>
    <w:basedOn w:val="Normal"/>
    <w:link w:val="ExplorateurdedocumentsCar"/>
    <w:semiHidden/>
    <w:rsid w:val="002C660B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2C660B"/>
    <w:rPr>
      <w:rFonts w:ascii="Tahoma" w:eastAsia="Times New Roman" w:hAnsi="Tahoma" w:cs="Tahoma"/>
      <w:sz w:val="16"/>
      <w:szCs w:val="16"/>
    </w:rPr>
  </w:style>
  <w:style w:type="paragraph" w:customStyle="1" w:styleId="Enumration1Suivants">
    <w:name w:val="Enumération 1 Suivants"/>
    <w:basedOn w:val="Default"/>
    <w:next w:val="Default"/>
    <w:rsid w:val="002C660B"/>
    <w:pPr>
      <w:spacing w:before="60"/>
    </w:pPr>
    <w:rPr>
      <w:color w:val="auto"/>
    </w:rPr>
  </w:style>
  <w:style w:type="paragraph" w:customStyle="1" w:styleId="Tiret">
    <w:name w:val="Tiret"/>
    <w:basedOn w:val="Normal"/>
    <w:rsid w:val="002C660B"/>
    <w:pPr>
      <w:numPr>
        <w:numId w:val="6"/>
      </w:numPr>
      <w:spacing w:before="60" w:after="120" w:line="240" w:lineRule="auto"/>
      <w:jc w:val="both"/>
    </w:pPr>
    <w:rPr>
      <w:rFonts w:ascii="Times New Roman" w:eastAsia="Times New Roman" w:hAnsi="Times New Roman"/>
      <w:sz w:val="24"/>
      <w:szCs w:val="20"/>
      <w:lang w:eastAsia="fr-FR"/>
    </w:rPr>
  </w:style>
  <w:style w:type="paragraph" w:customStyle="1" w:styleId="para">
    <w:name w:val="para"/>
    <w:basedOn w:val="Normal"/>
    <w:link w:val="paraCar"/>
    <w:rsid w:val="002C660B"/>
    <w:pPr>
      <w:spacing w:before="120" w:after="120" w:line="240" w:lineRule="atLeast"/>
      <w:ind w:right="6"/>
      <w:jc w:val="both"/>
    </w:pPr>
    <w:rPr>
      <w:rFonts w:ascii="Times" w:eastAsia="Times New Roman" w:hAnsi="Times"/>
      <w:szCs w:val="20"/>
      <w:lang w:eastAsia="fr-FR"/>
    </w:rPr>
  </w:style>
  <w:style w:type="character" w:customStyle="1" w:styleId="paraCar">
    <w:name w:val="para Car"/>
    <w:link w:val="para"/>
    <w:rsid w:val="002C660B"/>
    <w:rPr>
      <w:rFonts w:ascii="Times" w:eastAsia="Times New Roman" w:hAnsi="Times"/>
      <w:sz w:val="22"/>
    </w:rPr>
  </w:style>
  <w:style w:type="paragraph" w:customStyle="1" w:styleId="Style1">
    <w:name w:val="Style1"/>
    <w:basedOn w:val="Normal"/>
    <w:rsid w:val="002C660B"/>
    <w:pPr>
      <w:spacing w:after="0" w:line="240" w:lineRule="auto"/>
      <w:ind w:left="567" w:right="567"/>
      <w:jc w:val="both"/>
    </w:pPr>
    <w:rPr>
      <w:rFonts w:ascii="Arial" w:eastAsia="Times New Roman" w:hAnsi="Arial"/>
      <w:color w:val="000080"/>
      <w:szCs w:val="20"/>
      <w:lang w:eastAsia="fr-FR"/>
    </w:rPr>
  </w:style>
  <w:style w:type="paragraph" w:customStyle="1" w:styleId="DGA0">
    <w:name w:val="DGA"/>
    <w:basedOn w:val="Titre8"/>
    <w:next w:val="Normal"/>
    <w:rsid w:val="002C660B"/>
    <w:pPr>
      <w:keepNext/>
      <w:spacing w:before="1800" w:after="160"/>
    </w:pPr>
    <w:rPr>
      <w:b/>
      <w:i w:val="0"/>
      <w:smallCaps/>
      <w:noProof/>
      <w:sz w:val="16"/>
      <w:lang w:bidi="he-IL"/>
    </w:rPr>
  </w:style>
  <w:style w:type="paragraph" w:styleId="Titre">
    <w:name w:val="Title"/>
    <w:basedOn w:val="Normal"/>
    <w:link w:val="TitreCar"/>
    <w:qFormat/>
    <w:rsid w:val="002C660B"/>
    <w:pPr>
      <w:widowControl w:val="0"/>
      <w:spacing w:before="240" w:after="240" w:line="240" w:lineRule="auto"/>
      <w:jc w:val="center"/>
    </w:pPr>
    <w:rPr>
      <w:rFonts w:ascii="Times New Roman" w:eastAsia="Times New Roman" w:hAnsi="Times New Roman"/>
      <w:b/>
      <w:caps/>
      <w:szCs w:val="20"/>
      <w:lang w:eastAsia="fr-FR" w:bidi="he-IL"/>
    </w:rPr>
  </w:style>
  <w:style w:type="character" w:customStyle="1" w:styleId="TitreCar">
    <w:name w:val="Titre Car"/>
    <w:basedOn w:val="Policepardfaut"/>
    <w:link w:val="Titre"/>
    <w:rsid w:val="002C660B"/>
    <w:rPr>
      <w:rFonts w:ascii="Times New Roman" w:eastAsia="Times New Roman" w:hAnsi="Times New Roman"/>
      <w:b/>
      <w:caps/>
      <w:sz w:val="22"/>
      <w:lang w:bidi="he-IL"/>
    </w:rPr>
  </w:style>
  <w:style w:type="character" w:styleId="Accentuation">
    <w:name w:val="Emphasis"/>
    <w:qFormat/>
    <w:rsid w:val="002C660B"/>
    <w:rPr>
      <w:i/>
      <w:iCs/>
    </w:rPr>
  </w:style>
  <w:style w:type="paragraph" w:customStyle="1" w:styleId="TITRE1HORSTDM">
    <w:name w:val="TITRE 1 HORS TDM"/>
    <w:basedOn w:val="Titre1"/>
    <w:rsid w:val="002C660B"/>
    <w:pPr>
      <w:tabs>
        <w:tab w:val="num" w:pos="360"/>
        <w:tab w:val="right" w:pos="2892"/>
      </w:tabs>
      <w:spacing w:before="360" w:after="240"/>
      <w:jc w:val="left"/>
      <w:outlineLvl w:val="9"/>
    </w:pPr>
    <w:rPr>
      <w:rFonts w:ascii="Arial" w:hAnsi="Arial"/>
      <w:caps w:val="0"/>
      <w:color w:val="000000"/>
      <w:sz w:val="28"/>
      <w:lang w:val="en-US"/>
    </w:rPr>
  </w:style>
  <w:style w:type="paragraph" w:customStyle="1" w:styleId="Celluletableau">
    <w:name w:val="Cellule_tableau"/>
    <w:basedOn w:val="Normal"/>
    <w:rsid w:val="002C660B"/>
    <w:pPr>
      <w:tabs>
        <w:tab w:val="left" w:pos="5812"/>
      </w:tabs>
      <w:spacing w:before="40" w:after="40" w:line="240" w:lineRule="auto"/>
    </w:pPr>
    <w:rPr>
      <w:rFonts w:ascii="Arial" w:eastAsia="Times New Roman" w:hAnsi="Arial"/>
      <w:sz w:val="20"/>
      <w:szCs w:val="20"/>
      <w:lang w:val="en-US" w:eastAsia="fr-FR"/>
    </w:rPr>
  </w:style>
  <w:style w:type="table" w:styleId="Grilledutableau">
    <w:name w:val="Table Grid"/>
    <w:basedOn w:val="TableauNormal"/>
    <w:rsid w:val="002C660B"/>
    <w:pPr>
      <w:spacing w:before="240"/>
      <w:ind w:left="1418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qFormat/>
    <w:rsid w:val="002C660B"/>
    <w:rPr>
      <w:b/>
      <w:bCs/>
    </w:rPr>
  </w:style>
  <w:style w:type="paragraph" w:styleId="Retraitcorpsdetexte">
    <w:name w:val="Body Text Indent"/>
    <w:basedOn w:val="Normal"/>
    <w:link w:val="RetraitcorpsdetexteCar"/>
    <w:rsid w:val="002C660B"/>
    <w:pPr>
      <w:spacing w:after="120" w:line="240" w:lineRule="auto"/>
      <w:ind w:left="283"/>
    </w:pPr>
    <w:rPr>
      <w:rFonts w:ascii="Times New Roman" w:eastAsia="Times New Roman" w:hAnsi="Times New Roman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2C660B"/>
    <w:rPr>
      <w:rFonts w:ascii="Times New Roman" w:eastAsia="Times New Roman" w:hAnsi="Times New Roman"/>
      <w:sz w:val="22"/>
      <w:szCs w:val="22"/>
    </w:rPr>
  </w:style>
  <w:style w:type="paragraph" w:styleId="TM3">
    <w:name w:val="toc 3"/>
    <w:basedOn w:val="Normal"/>
    <w:next w:val="Normal"/>
    <w:autoRedefine/>
    <w:uiPriority w:val="39"/>
    <w:qFormat/>
    <w:rsid w:val="002C660B"/>
    <w:pPr>
      <w:spacing w:after="0" w:line="240" w:lineRule="auto"/>
      <w:ind w:left="440"/>
    </w:pPr>
    <w:rPr>
      <w:rFonts w:ascii="Times New Roman" w:eastAsia="Times New Roman" w:hAnsi="Times New Roman"/>
      <w:szCs w:val="20"/>
      <w:lang w:eastAsia="fr-FR"/>
    </w:rPr>
  </w:style>
  <w:style w:type="paragraph" w:customStyle="1" w:styleId="PieddepageAdressepieddepage">
    <w:name w:val="Pied de page.Adresse pied de page"/>
    <w:basedOn w:val="Normal"/>
    <w:rsid w:val="002C660B"/>
    <w:pPr>
      <w:spacing w:after="0" w:line="240" w:lineRule="auto"/>
      <w:ind w:left="2608"/>
    </w:pPr>
    <w:rPr>
      <w:rFonts w:ascii="Arial" w:eastAsia="Times New Roman" w:hAnsi="Arial" w:cs="Arial"/>
      <w:sz w:val="16"/>
      <w:szCs w:val="16"/>
      <w:lang w:eastAsia="fr-FR"/>
    </w:rPr>
  </w:style>
  <w:style w:type="character" w:styleId="Marquedecommentaire">
    <w:name w:val="annotation reference"/>
    <w:semiHidden/>
    <w:rsid w:val="002C660B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2C660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2C660B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2C66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2C660B"/>
    <w:rPr>
      <w:rFonts w:ascii="Times New Roman" w:eastAsia="Times New Roman" w:hAnsi="Times New Roman"/>
      <w:b/>
      <w:bCs/>
    </w:rPr>
  </w:style>
  <w:style w:type="paragraph" w:styleId="Listepuces">
    <w:name w:val="List Bullet"/>
    <w:basedOn w:val="Normal"/>
    <w:uiPriority w:val="99"/>
    <w:unhideWhenUsed/>
    <w:rsid w:val="002C660B"/>
    <w:pPr>
      <w:widowControl w:val="0"/>
      <w:numPr>
        <w:numId w:val="7"/>
      </w:numPr>
      <w:autoSpaceDN w:val="0"/>
      <w:adjustRightInd w:val="0"/>
      <w:spacing w:after="0" w:line="240" w:lineRule="auto"/>
      <w:contextualSpacing/>
    </w:pPr>
    <w:rPr>
      <w:rFonts w:ascii="Times New Roman" w:eastAsia="Times New Roman" w:hAnsi="Times New Roman"/>
      <w:lang w:eastAsia="fr-FR"/>
    </w:rPr>
  </w:style>
  <w:style w:type="paragraph" w:customStyle="1" w:styleId="StyleCorpsdetexteGauche114cm">
    <w:name w:val="Style Corps de texte + Gauche :  114 cm"/>
    <w:basedOn w:val="Corpsdetexte"/>
    <w:rsid w:val="002C660B"/>
    <w:pPr>
      <w:widowControl w:val="0"/>
      <w:spacing w:before="60" w:after="60"/>
      <w:ind w:left="646"/>
      <w:jc w:val="both"/>
    </w:pPr>
    <w:rPr>
      <w:rFonts w:ascii="Arial" w:hAnsi="Arial"/>
      <w:snapToGrid w:val="0"/>
      <w:color w:val="000000"/>
    </w:rPr>
  </w:style>
  <w:style w:type="paragraph" w:styleId="Rvision">
    <w:name w:val="Revision"/>
    <w:hidden/>
    <w:uiPriority w:val="99"/>
    <w:semiHidden/>
    <w:rsid w:val="002C660B"/>
    <w:rPr>
      <w:rFonts w:ascii="Times New Roman" w:eastAsia="Times New Roman" w:hAnsi="Times New Roman"/>
      <w:sz w:val="2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C660B"/>
    <w:pPr>
      <w:keepNext/>
      <w:keepLines/>
      <w:spacing w:line="276" w:lineRule="auto"/>
      <w:jc w:val="left"/>
      <w:outlineLvl w:val="9"/>
    </w:pPr>
    <w:rPr>
      <w:rFonts w:ascii="Cambria" w:hAnsi="Cambria"/>
      <w:bCs/>
      <w:caps w:val="0"/>
      <w:color w:val="365F91"/>
      <w:sz w:val="28"/>
      <w:szCs w:val="28"/>
    </w:rPr>
  </w:style>
  <w:style w:type="table" w:customStyle="1" w:styleId="Grilledutableau1">
    <w:name w:val="Grille du tableau1"/>
    <w:basedOn w:val="TableauNormal"/>
    <w:next w:val="Grilledutableau"/>
    <w:rsid w:val="002C66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">
    <w:name w:val="H3"/>
    <w:basedOn w:val="Normal"/>
    <w:next w:val="Normal"/>
    <w:uiPriority w:val="99"/>
    <w:rsid w:val="00DF12F6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/>
      <w:b/>
      <w:bCs/>
      <w:sz w:val="28"/>
      <w:szCs w:val="28"/>
      <w:lang w:eastAsia="fr-FR"/>
    </w:rPr>
  </w:style>
  <w:style w:type="paragraph" w:customStyle="1" w:styleId="Titre1TitreDGA1niveau">
    <w:name w:val="Titre 1.Titre DGA 1° niveau"/>
    <w:basedOn w:val="CorpsdutexteDGA"/>
    <w:next w:val="CorpsdutexteDGA"/>
    <w:rsid w:val="000C1E1E"/>
    <w:pPr>
      <w:numPr>
        <w:numId w:val="8"/>
      </w:numPr>
      <w:spacing w:before="480"/>
      <w:outlineLvl w:val="0"/>
    </w:pPr>
    <w:rPr>
      <w:b/>
      <w:caps/>
    </w:rPr>
  </w:style>
  <w:style w:type="paragraph" w:customStyle="1" w:styleId="Titre2TitreDGA2niveau">
    <w:name w:val="Titre 2.Titre DGA 2° niveau"/>
    <w:basedOn w:val="CorpsdutexteDGA"/>
    <w:next w:val="CorpsdutexteDGA"/>
    <w:rsid w:val="000C1E1E"/>
    <w:pPr>
      <w:numPr>
        <w:ilvl w:val="1"/>
        <w:numId w:val="8"/>
      </w:numPr>
      <w:spacing w:before="240"/>
      <w:outlineLvl w:val="1"/>
    </w:pPr>
    <w:rPr>
      <w:b/>
    </w:rPr>
  </w:style>
  <w:style w:type="paragraph" w:customStyle="1" w:styleId="Titre3TitreDGA3niveau">
    <w:name w:val="Titre 3.Titre DGA 3° niveau"/>
    <w:basedOn w:val="CorpsdutexteDGA"/>
    <w:next w:val="CorpsdutexteDGA"/>
    <w:rsid w:val="000C1E1E"/>
    <w:pPr>
      <w:numPr>
        <w:ilvl w:val="2"/>
        <w:numId w:val="8"/>
      </w:numPr>
      <w:spacing w:before="240"/>
      <w:outlineLvl w:val="2"/>
    </w:pPr>
    <w:rPr>
      <w:b/>
    </w:rPr>
  </w:style>
  <w:style w:type="paragraph" w:customStyle="1" w:styleId="Titre4TitreDGA4niveau">
    <w:name w:val="Titre 4.Titre DGA 4° niveau"/>
    <w:basedOn w:val="CorpsdutexteDGA"/>
    <w:next w:val="CorpsdutexteDGA"/>
    <w:rsid w:val="000C1E1E"/>
    <w:pPr>
      <w:numPr>
        <w:ilvl w:val="3"/>
        <w:numId w:val="8"/>
      </w:numPr>
      <w:spacing w:before="240"/>
      <w:outlineLvl w:val="3"/>
    </w:pPr>
    <w:rPr>
      <w:b/>
    </w:rPr>
  </w:style>
  <w:style w:type="character" w:customStyle="1" w:styleId="CorpsdutexteDGACar">
    <w:name w:val="Corps du texte DGA Car"/>
    <w:basedOn w:val="Policepardfaut"/>
    <w:link w:val="CorpsdutexteDGA"/>
    <w:rsid w:val="000C1E1E"/>
    <w:rPr>
      <w:rFonts w:ascii="Times New Roman" w:eastAsia="Times New Roman" w:hAnsi="Times New Roman"/>
      <w:sz w:val="22"/>
    </w:rPr>
  </w:style>
  <w:style w:type="paragraph" w:customStyle="1" w:styleId="Enumration1">
    <w:name w:val="Enumération 1"/>
    <w:basedOn w:val="Normal"/>
    <w:rsid w:val="000C1E1E"/>
    <w:pPr>
      <w:numPr>
        <w:numId w:val="9"/>
      </w:numPr>
      <w:spacing w:before="60" w:after="0" w:line="240" w:lineRule="auto"/>
      <w:jc w:val="both"/>
    </w:pPr>
    <w:rPr>
      <w:rFonts w:ascii="Times New Roman" w:eastAsia="Times New Roman" w:hAnsi="Times New Roman"/>
      <w:color w:val="000000"/>
      <w:sz w:val="24"/>
      <w:szCs w:val="20"/>
      <w:lang w:eastAsia="fr-FR"/>
    </w:rPr>
  </w:style>
  <w:style w:type="paragraph" w:customStyle="1" w:styleId="Annexe1">
    <w:name w:val="Annexe 1"/>
    <w:basedOn w:val="Titre3"/>
    <w:link w:val="Annexe1Car"/>
    <w:autoRedefine/>
    <w:rsid w:val="000C1E1E"/>
    <w:pPr>
      <w:jc w:val="center"/>
    </w:pPr>
    <w:rPr>
      <w:rFonts w:ascii="Arial" w:hAnsi="Arial" w:cs="Arial"/>
      <w:bCs/>
      <w:noProof/>
      <w:sz w:val="24"/>
      <w:szCs w:val="24"/>
    </w:rPr>
  </w:style>
  <w:style w:type="character" w:customStyle="1" w:styleId="Annexe1Car">
    <w:name w:val="Annexe 1 Car"/>
    <w:link w:val="Annexe1"/>
    <w:rsid w:val="000C1E1E"/>
    <w:rPr>
      <w:rFonts w:ascii="Arial" w:eastAsia="Times New Roman" w:hAnsi="Arial" w:cs="Arial"/>
      <w:b/>
      <w:bCs/>
      <w:noProof/>
      <w:sz w:val="24"/>
      <w:szCs w:val="24"/>
    </w:rPr>
  </w:style>
  <w:style w:type="paragraph" w:customStyle="1" w:styleId="Car1CarCarCar">
    <w:name w:val="Car1 Car Car Car"/>
    <w:basedOn w:val="Normal"/>
    <w:rsid w:val="000C1E1E"/>
    <w:pPr>
      <w:tabs>
        <w:tab w:val="left" w:pos="1800"/>
      </w:tabs>
      <w:suppressAutoHyphens/>
      <w:spacing w:before="120" w:after="0" w:line="240" w:lineRule="auto"/>
      <w:ind w:left="360"/>
      <w:jc w:val="both"/>
    </w:pPr>
    <w:rPr>
      <w:rFonts w:ascii="Bookman Old Style" w:eastAsia="Times New Roman" w:hAnsi="Bookman Old Style"/>
      <w:sz w:val="20"/>
      <w:szCs w:val="20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E009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E0092"/>
    <w:rPr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9E0092"/>
    <w:rPr>
      <w:vertAlign w:val="superscript"/>
    </w:rPr>
  </w:style>
  <w:style w:type="paragraph" w:customStyle="1" w:styleId="ExigT">
    <w:name w:val="Exig_T"/>
    <w:basedOn w:val="Normal"/>
    <w:link w:val="ExigTCar"/>
    <w:autoRedefine/>
    <w:rsid w:val="00097C98"/>
    <w:pPr>
      <w:framePr w:hSpace="141" w:wrap="around" w:vAnchor="text" w:hAnchor="margin" w:x="-714" w:y="239"/>
      <w:tabs>
        <w:tab w:val="left" w:pos="851"/>
        <w:tab w:val="left" w:pos="1418"/>
      </w:tabs>
      <w:autoSpaceDE w:val="0"/>
      <w:autoSpaceDN w:val="0"/>
      <w:adjustRightInd w:val="0"/>
      <w:spacing w:before="120" w:after="120" w:line="240" w:lineRule="auto"/>
      <w:ind w:right="-6"/>
    </w:pPr>
    <w:rPr>
      <w:rFonts w:ascii="Times New Roman" w:eastAsia="Times New Roman" w:hAnsi="Times New Roman"/>
      <w:lang w:eastAsia="fr-FR"/>
    </w:rPr>
  </w:style>
  <w:style w:type="character" w:customStyle="1" w:styleId="ExigTCar">
    <w:name w:val="Exig_T Car"/>
    <w:link w:val="ExigT"/>
    <w:rsid w:val="00097C98"/>
    <w:rPr>
      <w:rFonts w:ascii="Times New Roman" w:eastAsia="Times New Roman" w:hAnsi="Times New Roman"/>
      <w:sz w:val="22"/>
      <w:szCs w:val="22"/>
    </w:rPr>
  </w:style>
  <w:style w:type="paragraph" w:customStyle="1" w:styleId="Car1CarCarCar0">
    <w:name w:val="Car1 Car Car Car0"/>
    <w:basedOn w:val="Normal"/>
    <w:rsid w:val="00B06983"/>
    <w:pPr>
      <w:tabs>
        <w:tab w:val="left" w:pos="1800"/>
      </w:tabs>
      <w:suppressAutoHyphens/>
      <w:spacing w:before="120" w:after="0" w:line="240" w:lineRule="auto"/>
      <w:ind w:left="360"/>
      <w:jc w:val="both"/>
    </w:pPr>
    <w:rPr>
      <w:rFonts w:ascii="Bookman Old Style" w:eastAsia="Times New Roman" w:hAnsi="Bookman Old Style"/>
      <w:sz w:val="20"/>
      <w:szCs w:val="20"/>
      <w:lang w:eastAsia="fr-FR"/>
    </w:rPr>
  </w:style>
  <w:style w:type="paragraph" w:customStyle="1" w:styleId="ParagrapheModle">
    <w:name w:val="Paragraphe Modèle"/>
    <w:basedOn w:val="Normal"/>
    <w:rsid w:val="0062472F"/>
    <w:pPr>
      <w:spacing w:before="120" w:after="120" w:line="240" w:lineRule="auto"/>
      <w:jc w:val="both"/>
    </w:pPr>
    <w:rPr>
      <w:rFonts w:ascii="Times New Roman" w:eastAsia="Times New Roman" w:hAnsi="Times New Roman"/>
      <w:lang w:eastAsia="fr-FR"/>
    </w:rPr>
  </w:style>
  <w:style w:type="table" w:customStyle="1" w:styleId="Grilledutableau2">
    <w:name w:val="Grille du tableau2"/>
    <w:basedOn w:val="TableauNormal"/>
    <w:next w:val="Grilledutableau"/>
    <w:uiPriority w:val="59"/>
    <w:rsid w:val="003337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8B30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9A56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Liste à puce Car"/>
    <w:link w:val="Paragraphedeliste"/>
    <w:uiPriority w:val="34"/>
    <w:rsid w:val="00913B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43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33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dga-do-s2a-da-nbc-ter.ach.fct@intradef.gouv.fr" TargetMode="Externa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9FEC86C5D504FB7051D7B7DC263BA" ma:contentTypeVersion="7" ma:contentTypeDescription="Crée un document." ma:contentTypeScope="" ma:versionID="b423dd0fa971b2d6777ffbaa0d1ec824">
  <xsd:schema xmlns:xsd="http://www.w3.org/2001/XMLSchema" xmlns:xs="http://www.w3.org/2001/XMLSchema" xmlns:p="http://schemas.microsoft.com/office/2006/metadata/properties" xmlns:ns2="8c555069-b042-4a64-8611-9b13413a3eb1" xmlns:ns3="http://schemas.microsoft.com/sharepoint/v3/fields" xmlns:ns4="5c9424d2-ca35-44c0-9a8f-0b5b8c43ffd0" targetNamespace="http://schemas.microsoft.com/office/2006/metadata/properties" ma:root="true" ma:fieldsID="a4f04d575053918b7abb729288e8ec01" ns2:_="" ns3:_="" ns4:_="">
    <xsd:import namespace="8c555069-b042-4a64-8611-9b13413a3eb1"/>
    <xsd:import namespace="http://schemas.microsoft.com/sharepoint/v3/fields"/>
    <xsd:import namespace="5c9424d2-ca35-44c0-9a8f-0b5b8c43ffd0"/>
    <xsd:element name="properties">
      <xsd:complexType>
        <xsd:sequence>
          <xsd:element name="documentManagement">
            <xsd:complexType>
              <xsd:all>
                <xsd:element ref="ns3:DGA_ExtraColumns_KeyWords_Note" minOccurs="0"/>
                <xsd:element ref="ns4:TaxCatchAll" minOccurs="0"/>
                <xsd:element ref="ns2:DGA_ExtraColumns_Comments" minOccurs="0"/>
                <xsd:element ref="ns2:DGA_ExtraColumns_Description" minOccurs="0"/>
                <xsd:element ref="ns3:DGA_ExtraColumns_Sources_N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55069-b042-4a64-8611-9b13413a3eb1" elementFormDefault="qualified">
    <xsd:import namespace="http://schemas.microsoft.com/office/2006/documentManagement/types"/>
    <xsd:import namespace="http://schemas.microsoft.com/office/infopath/2007/PartnerControls"/>
    <xsd:element name="DGA_ExtraColumns_Comments" ma:index="11" nillable="true" ma:displayName="Commentaires" ma:description="Commentaire" ma:internalName="DGA_ExtraColumns_Comments">
      <xsd:simpleType>
        <xsd:restriction base="dms:Note">
          <xsd:maxLength value="255"/>
        </xsd:restriction>
      </xsd:simpleType>
    </xsd:element>
    <xsd:element name="DGA_ExtraColumns_Description" ma:index="12" nillable="true" ma:displayName="Description" ma:description="Description" ma:internalName="DGA_ExtraColumns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GA_ExtraColumns_KeyWords_Note" ma:index="9" nillable="true" ma:taxonomy="true" ma:internalName="DGA_ExtraColumns_KeyWords_Note" ma:taxonomyFieldName="DGA_ExtraColumns_KeyWords" ma:displayName="Mots Clés" ma:fieldId="{7409a513-33be-4508-9e9d-3da9a7f11d46}" ma:taxonomyMulti="true" ma:sspId="1684a1c5-86f9-41a7-b4c6-c3dc341934bb" ma:termSetId="b4d98b00-993c-4070-8380-aeb6b3c34af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GA_ExtraColumns_Sources_Note" ma:index="14" nillable="true" ma:taxonomy="true" ma:internalName="DGA_ExtraColumns_Sources_Note" ma:taxonomyFieldName="DGA_ExtraColumns_Sources" ma:displayName="Sources" ma:fieldId="{06d0f940-732d-4e98-a883-6625b4896b4c}" ma:taxonomyMulti="true" ma:sspId="1684a1c5-86f9-41a7-b4c6-c3dc341934bb" ma:termSetId="70590695-80b4-430e-b8c1-11d04bc0f89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424d2-ca35-44c0-9a8f-0b5b8c43ffd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5ac9d11e-407d-4e95-824c-6278423e0512}" ma:internalName="TaxCatchAll" ma:showField="CatchAllData" ma:web="5c9424d2-ca35-44c0-9a8f-0b5b8c43f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GA_ExtraColumns_Comments xmlns="8c555069-b042-4a64-8611-9b13413a3eb1" xsi:nil="true"/>
    <DGA_ExtraColumns_KeyWords_Note xmlns="http://schemas.microsoft.com/sharepoint/v3/fields">
      <Terms xmlns="http://schemas.microsoft.com/office/infopath/2007/PartnerControls"/>
    </DGA_ExtraColumns_KeyWords_Note>
    <DGA_ExtraColumns_Description xmlns="8c555069-b042-4a64-8611-9b13413a3eb1" xsi:nil="true"/>
    <DGA_ExtraColumns_Sources_Note xmlns="http://schemas.microsoft.com/sharepoint/v3/fields">
      <Terms xmlns="http://schemas.microsoft.com/office/infopath/2007/PartnerControls"/>
    </DGA_ExtraColumns_Sources_Note>
    <TaxCatchAll xmlns="5c9424d2-ca35-44c0-9a8f-0b5b8c43ffd0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E53F4-1068-4720-B378-E64763AC1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55069-b042-4a64-8611-9b13413a3eb1"/>
    <ds:schemaRef ds:uri="http://schemas.microsoft.com/sharepoint/v3/fields"/>
    <ds:schemaRef ds:uri="5c9424d2-ca35-44c0-9a8f-0b5b8c43f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81E845-939D-44FE-891C-F26F82F34C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B1649-1BAE-4EC0-9F0A-6A0F9AE9CBB7}">
  <ds:schemaRefs>
    <ds:schemaRef ds:uri="http://schemas.microsoft.com/office/2006/metadata/properties"/>
    <ds:schemaRef ds:uri="http://schemas.microsoft.com/office/infopath/2007/PartnerControls"/>
    <ds:schemaRef ds:uri="8c555069-b042-4a64-8611-9b13413a3eb1"/>
    <ds:schemaRef ds:uri="http://schemas.microsoft.com/sharepoint/v3/fields"/>
    <ds:schemaRef ds:uri="5c9424d2-ca35-44c0-9a8f-0b5b8c43ffd0"/>
  </ds:schemaRefs>
</ds:datastoreItem>
</file>

<file path=customXml/itemProps4.xml><?xml version="1.0" encoding="utf-8"?>
<ds:datastoreItem xmlns:ds="http://schemas.openxmlformats.org/officeDocument/2006/customXml" ds:itemID="{B8193CDC-D3D8-465B-8A0D-24A25B2E4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2403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Défense</Company>
  <LinksUpToDate>false</LinksUpToDate>
  <CharactersWithSpaces>15591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TURCAN Amelie ICT III A</dc:creator>
  <cp:lastModifiedBy>POMMERUEL Camille ICT I</cp:lastModifiedBy>
  <cp:revision>15</cp:revision>
  <cp:lastPrinted>2022-04-12T11:03:00Z</cp:lastPrinted>
  <dcterms:created xsi:type="dcterms:W3CDTF">2022-04-08T06:46:00Z</dcterms:created>
  <dcterms:modified xsi:type="dcterms:W3CDTF">2022-04-12T12:29:00Z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0x010100C6E9FEC86C5D504FB7051D7B7DC263BA</vt:lpwstr>
  </property>
  <property fmtid="{D5CDD505-2E9C-101B-9397-08002B2CF9AE}" pid="3" name="DGA_ExtraColumns_KeyWords">
    <vt:lpwstr/>
  </property>
  <property fmtid="{D5CDD505-2E9C-101B-9397-08002B2CF9AE}" pid="4" name="DGA_ExtraColumns_Sources">
    <vt:lpwstr/>
  </property>
</Properties>
</file>