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E0" w:rsidRPr="00AC437C" w:rsidRDefault="007B6DEC">
      <w:pPr>
        <w:rPr>
          <w:rFonts w:ascii="Cambria" w:hAnsi="Cambria"/>
          <w:i/>
          <w:color w:val="FF0000"/>
          <w:sz w:val="24"/>
          <w:szCs w:val="24"/>
        </w:rPr>
      </w:pPr>
      <w:r w:rsidRPr="00AC437C">
        <w:rPr>
          <w:rFonts w:ascii="Cambria" w:hAnsi="Cambria"/>
          <w:i/>
          <w:color w:val="FF0000"/>
          <w:sz w:val="24"/>
          <w:szCs w:val="24"/>
        </w:rPr>
        <w:t>Société</w:t>
      </w:r>
      <w:r w:rsidR="00043DE3" w:rsidRPr="00AC437C">
        <w:rPr>
          <w:rFonts w:ascii="Cambria" w:hAnsi="Cambria"/>
          <w:i/>
          <w:color w:val="FF0000"/>
          <w:sz w:val="24"/>
          <w:szCs w:val="24"/>
        </w:rPr>
        <w:t xml:space="preserve"> …</w:t>
      </w:r>
    </w:p>
    <w:p w:rsidR="00043DE3" w:rsidRDefault="00043DE3">
      <w:pPr>
        <w:rPr>
          <w:rFonts w:ascii="Cambria" w:hAnsi="Cambria"/>
          <w:i/>
          <w:color w:val="FF0000"/>
          <w:sz w:val="24"/>
          <w:szCs w:val="24"/>
        </w:rPr>
      </w:pPr>
      <w:r w:rsidRPr="00AC437C">
        <w:rPr>
          <w:rFonts w:ascii="Cambria" w:hAnsi="Cambria"/>
          <w:i/>
          <w:color w:val="FF0000"/>
          <w:sz w:val="24"/>
          <w:szCs w:val="24"/>
        </w:rPr>
        <w:t>Adresse</w:t>
      </w:r>
    </w:p>
    <w:p w:rsidR="00B13C7D" w:rsidRPr="00AC437C" w:rsidRDefault="00B13C7D">
      <w:pPr>
        <w:rPr>
          <w:rFonts w:ascii="Cambria" w:hAnsi="Cambria"/>
          <w:i/>
          <w:color w:val="FF0000"/>
          <w:sz w:val="24"/>
          <w:szCs w:val="24"/>
        </w:rPr>
      </w:pPr>
      <w:r>
        <w:rPr>
          <w:rFonts w:ascii="Cambria" w:hAnsi="Cambria"/>
          <w:i/>
          <w:color w:val="FF0000"/>
          <w:sz w:val="24"/>
          <w:szCs w:val="24"/>
        </w:rPr>
        <w:t>Code SE :</w:t>
      </w:r>
    </w:p>
    <w:p w:rsidR="007B6DEC" w:rsidRPr="00AC437C" w:rsidRDefault="007B6DEC">
      <w:pPr>
        <w:rPr>
          <w:rFonts w:ascii="Cambria" w:hAnsi="Cambria"/>
          <w:sz w:val="24"/>
          <w:szCs w:val="24"/>
        </w:rPr>
      </w:pPr>
    </w:p>
    <w:p w:rsidR="007B6DEC" w:rsidRPr="00AC437C" w:rsidRDefault="007B6DEC">
      <w:pPr>
        <w:rPr>
          <w:rFonts w:ascii="Cambria" w:hAnsi="Cambria"/>
          <w:sz w:val="24"/>
          <w:szCs w:val="24"/>
        </w:rPr>
      </w:pPr>
    </w:p>
    <w:p w:rsidR="007B6DEC" w:rsidRPr="00AC437C" w:rsidRDefault="007B6DEC">
      <w:pPr>
        <w:rPr>
          <w:rFonts w:ascii="Cambria" w:hAnsi="Cambria"/>
          <w:sz w:val="24"/>
          <w:szCs w:val="24"/>
        </w:rPr>
      </w:pPr>
    </w:p>
    <w:p w:rsidR="007B6DEC" w:rsidRPr="00AC437C" w:rsidRDefault="007B6DEC" w:rsidP="007B6DEC">
      <w:pPr>
        <w:pStyle w:val="Default"/>
        <w:rPr>
          <w:rFonts w:ascii="Cambria" w:hAnsi="Cambria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B6DEC" w:rsidRPr="00AC437C" w:rsidTr="007B6DEC">
        <w:trPr>
          <w:trHeight w:val="100"/>
        </w:trPr>
        <w:tc>
          <w:tcPr>
            <w:tcW w:w="9464" w:type="dxa"/>
          </w:tcPr>
          <w:p w:rsidR="00AC437C" w:rsidRDefault="00AC437C" w:rsidP="007B6DEC">
            <w:pPr>
              <w:pStyle w:val="Default"/>
              <w:jc w:val="right"/>
              <w:rPr>
                <w:rFonts w:ascii="Cambria" w:hAnsi="Cambria"/>
              </w:rPr>
            </w:pPr>
          </w:p>
          <w:p w:rsidR="00AC437C" w:rsidRDefault="00AC437C" w:rsidP="007B6DEC">
            <w:pPr>
              <w:pStyle w:val="Default"/>
              <w:jc w:val="right"/>
              <w:rPr>
                <w:rFonts w:ascii="Cambria" w:hAnsi="Cambria"/>
              </w:rPr>
            </w:pPr>
          </w:p>
          <w:p w:rsidR="007B6DEC" w:rsidRPr="00AC437C" w:rsidRDefault="007B6DEC" w:rsidP="007B6DEC">
            <w:pPr>
              <w:pStyle w:val="Default"/>
              <w:jc w:val="right"/>
              <w:rPr>
                <w:rFonts w:ascii="Cambria" w:hAnsi="Cambria"/>
              </w:rPr>
            </w:pPr>
            <w:r w:rsidRPr="00AC437C">
              <w:rPr>
                <w:rFonts w:ascii="Cambria" w:hAnsi="Cambria"/>
              </w:rPr>
              <w:t xml:space="preserve"> DGA/SSDI/</w:t>
            </w:r>
            <w:r w:rsidR="00201926">
              <w:rPr>
                <w:rFonts w:ascii="Cambria" w:hAnsi="Cambria"/>
              </w:rPr>
              <w:t>CSDI/SDOSD/D</w:t>
            </w:r>
            <w:r w:rsidRPr="00AC437C">
              <w:rPr>
                <w:rFonts w:ascii="Cambria" w:hAnsi="Cambria"/>
              </w:rPr>
              <w:t>SPM</w:t>
            </w:r>
          </w:p>
          <w:p w:rsidR="007B6DEC" w:rsidRPr="00AC437C" w:rsidRDefault="007B6DEC" w:rsidP="007B6DEC">
            <w:pPr>
              <w:pStyle w:val="Default"/>
              <w:jc w:val="right"/>
              <w:rPr>
                <w:rFonts w:ascii="Cambria" w:hAnsi="Cambria"/>
              </w:rPr>
            </w:pPr>
          </w:p>
          <w:p w:rsidR="007B6DEC" w:rsidRPr="00AC437C" w:rsidRDefault="007B6DEC" w:rsidP="007B6DEC">
            <w:pPr>
              <w:pStyle w:val="Default"/>
              <w:jc w:val="right"/>
              <w:rPr>
                <w:rFonts w:ascii="Cambria" w:hAnsi="Cambria"/>
              </w:rPr>
            </w:pPr>
          </w:p>
          <w:p w:rsidR="007B6DEC" w:rsidRPr="00AC437C" w:rsidRDefault="007B6DEC" w:rsidP="007B6DEC">
            <w:pPr>
              <w:pStyle w:val="Default"/>
              <w:jc w:val="right"/>
              <w:rPr>
                <w:rFonts w:ascii="Cambria" w:hAnsi="Cambria"/>
                <w:i/>
                <w:color w:val="FF0000"/>
              </w:rPr>
            </w:pPr>
            <w:r w:rsidRPr="00AC437C">
              <w:rPr>
                <w:rFonts w:ascii="Cambria" w:hAnsi="Cambria"/>
              </w:rPr>
              <w:t xml:space="preserve">Á </w:t>
            </w:r>
            <w:r w:rsidRPr="00AC437C">
              <w:rPr>
                <w:rFonts w:ascii="Cambria" w:hAnsi="Cambria"/>
                <w:i/>
                <w:color w:val="FF0000"/>
              </w:rPr>
              <w:t>Lieu</w:t>
            </w:r>
            <w:r w:rsidR="00726DAC">
              <w:rPr>
                <w:rFonts w:ascii="Cambria" w:hAnsi="Cambria"/>
              </w:rPr>
              <w:t>, le</w:t>
            </w:r>
            <w:r w:rsidRPr="00AC437C">
              <w:rPr>
                <w:rFonts w:ascii="Cambria" w:hAnsi="Cambria"/>
              </w:rPr>
              <w:t xml:space="preserve"> </w:t>
            </w:r>
            <w:r w:rsidRPr="00AC437C">
              <w:rPr>
                <w:rFonts w:ascii="Cambria" w:hAnsi="Cambria"/>
                <w:i/>
                <w:color w:val="FF0000"/>
              </w:rPr>
              <w:t>Date</w:t>
            </w:r>
          </w:p>
          <w:p w:rsidR="007B6DEC" w:rsidRPr="00AC437C" w:rsidRDefault="007B6DEC" w:rsidP="007B6DEC">
            <w:pPr>
              <w:pStyle w:val="Default"/>
              <w:jc w:val="right"/>
              <w:rPr>
                <w:rFonts w:ascii="Cambria" w:hAnsi="Cambria"/>
                <w:i/>
                <w:color w:val="FF0000"/>
              </w:rPr>
            </w:pPr>
          </w:p>
          <w:p w:rsidR="007B6DEC" w:rsidRPr="00AC437C" w:rsidRDefault="007B6DEC" w:rsidP="007B6DEC">
            <w:pPr>
              <w:pStyle w:val="Default"/>
              <w:jc w:val="right"/>
              <w:rPr>
                <w:rFonts w:ascii="Cambria" w:hAnsi="Cambria"/>
                <w:i/>
                <w:color w:val="FF0000"/>
              </w:rPr>
            </w:pPr>
          </w:p>
          <w:p w:rsidR="007B6DEC" w:rsidRPr="00AC437C" w:rsidRDefault="007B6DEC" w:rsidP="007B6DEC">
            <w:pPr>
              <w:pStyle w:val="Default"/>
              <w:rPr>
                <w:rFonts w:ascii="Cambria" w:hAnsi="Cambria"/>
                <w:color w:val="FF0000"/>
              </w:rPr>
            </w:pPr>
          </w:p>
          <w:p w:rsidR="00043DE3" w:rsidRDefault="00043DE3" w:rsidP="007B6DEC">
            <w:pPr>
              <w:pStyle w:val="Default"/>
              <w:rPr>
                <w:rFonts w:ascii="Cambria" w:hAnsi="Cambria"/>
                <w:color w:val="auto"/>
                <w:u w:val="single"/>
              </w:rPr>
            </w:pPr>
          </w:p>
          <w:p w:rsidR="00AC437C" w:rsidRPr="00AC437C" w:rsidRDefault="00AC437C" w:rsidP="007B6DEC">
            <w:pPr>
              <w:pStyle w:val="Default"/>
              <w:rPr>
                <w:rFonts w:ascii="Cambria" w:hAnsi="Cambria"/>
                <w:color w:val="auto"/>
                <w:u w:val="single"/>
              </w:rPr>
            </w:pPr>
          </w:p>
          <w:p w:rsidR="00043DE3" w:rsidRPr="00AC437C" w:rsidRDefault="00043DE3" w:rsidP="007B6DEC">
            <w:pPr>
              <w:pStyle w:val="Default"/>
              <w:rPr>
                <w:rFonts w:ascii="Cambria" w:hAnsi="Cambria"/>
                <w:color w:val="auto"/>
                <w:u w:val="single"/>
              </w:rPr>
            </w:pPr>
          </w:p>
          <w:p w:rsidR="007B6DEC" w:rsidRPr="00AC437C" w:rsidRDefault="007B6DEC" w:rsidP="007B6DEC">
            <w:pPr>
              <w:pStyle w:val="Default"/>
              <w:rPr>
                <w:rFonts w:ascii="Cambria" w:hAnsi="Cambria"/>
                <w:color w:val="auto"/>
              </w:rPr>
            </w:pPr>
            <w:r w:rsidRPr="00AC437C">
              <w:rPr>
                <w:rFonts w:ascii="Cambria" w:hAnsi="Cambria"/>
                <w:color w:val="auto"/>
                <w:u w:val="single"/>
              </w:rPr>
              <w:t>Objet</w:t>
            </w:r>
            <w:r w:rsidRPr="00AC437C">
              <w:rPr>
                <w:rFonts w:ascii="Cambria" w:hAnsi="Cambria" w:cs="Calibri"/>
                <w:color w:val="auto"/>
              </w:rPr>
              <w:t> </w:t>
            </w:r>
            <w:r w:rsidRPr="00AC437C">
              <w:rPr>
                <w:rFonts w:ascii="Cambria" w:hAnsi="Cambria"/>
                <w:color w:val="auto"/>
              </w:rPr>
              <w:t>:  Attestation de non-changement de la personne morale</w:t>
            </w:r>
          </w:p>
          <w:p w:rsidR="007B6DEC" w:rsidRPr="00AC437C" w:rsidRDefault="007B6DEC" w:rsidP="007B6DEC">
            <w:pPr>
              <w:pStyle w:val="Default"/>
              <w:rPr>
                <w:rFonts w:ascii="Cambria" w:hAnsi="Cambria"/>
                <w:color w:val="auto"/>
              </w:rPr>
            </w:pPr>
          </w:p>
          <w:p w:rsidR="007B6DEC" w:rsidRPr="00AC437C" w:rsidRDefault="007B6DEC" w:rsidP="007B6DEC">
            <w:pPr>
              <w:pStyle w:val="Default"/>
              <w:rPr>
                <w:rFonts w:ascii="Cambria" w:hAnsi="Cambria"/>
              </w:rPr>
            </w:pPr>
          </w:p>
        </w:tc>
      </w:tr>
    </w:tbl>
    <w:p w:rsidR="007B6DEC" w:rsidRPr="00AC437C" w:rsidRDefault="007B6DEC">
      <w:pPr>
        <w:rPr>
          <w:rFonts w:ascii="Cambria" w:hAnsi="Cambria"/>
          <w:i/>
          <w:color w:val="FF0000"/>
          <w:sz w:val="24"/>
          <w:szCs w:val="24"/>
        </w:rPr>
      </w:pPr>
      <w:r w:rsidRPr="00AC437C">
        <w:rPr>
          <w:rFonts w:ascii="Cambria" w:hAnsi="Cambria"/>
          <w:sz w:val="24"/>
          <w:szCs w:val="24"/>
          <w:u w:val="single"/>
        </w:rPr>
        <w:t>Référence</w:t>
      </w:r>
      <w:r w:rsidRPr="00AC437C">
        <w:rPr>
          <w:rFonts w:ascii="Cambria" w:hAnsi="Cambria" w:cs="Calibri"/>
          <w:sz w:val="24"/>
          <w:szCs w:val="24"/>
        </w:rPr>
        <w:t> </w:t>
      </w:r>
      <w:r w:rsidRPr="00AC437C">
        <w:rPr>
          <w:rFonts w:ascii="Cambria" w:hAnsi="Cambria"/>
          <w:sz w:val="24"/>
          <w:szCs w:val="24"/>
        </w:rPr>
        <w:t xml:space="preserve">: </w:t>
      </w:r>
      <w:r w:rsidRPr="00AC437C">
        <w:rPr>
          <w:rFonts w:ascii="Cambria" w:hAnsi="Cambria"/>
          <w:i/>
          <w:color w:val="FF0000"/>
          <w:sz w:val="24"/>
          <w:szCs w:val="24"/>
        </w:rPr>
        <w:t>Indiquer la référence</w:t>
      </w:r>
      <w:r w:rsidR="00726DAC">
        <w:rPr>
          <w:rFonts w:ascii="Cambria" w:hAnsi="Cambria"/>
          <w:i/>
          <w:color w:val="FF0000"/>
          <w:sz w:val="24"/>
          <w:szCs w:val="24"/>
        </w:rPr>
        <w:t xml:space="preserve"> de la dernière</w:t>
      </w:r>
      <w:r w:rsidR="00B13C7D">
        <w:rPr>
          <w:rFonts w:ascii="Cambria" w:hAnsi="Cambria"/>
          <w:i/>
          <w:color w:val="FF0000"/>
          <w:sz w:val="24"/>
          <w:szCs w:val="24"/>
        </w:rPr>
        <w:t xml:space="preserve"> </w:t>
      </w:r>
      <w:r w:rsidRPr="00AC437C">
        <w:rPr>
          <w:rFonts w:ascii="Cambria" w:hAnsi="Cambria"/>
          <w:i/>
          <w:color w:val="FF0000"/>
          <w:sz w:val="24"/>
          <w:szCs w:val="24"/>
        </w:rPr>
        <w:t>habilitation émise</w:t>
      </w:r>
      <w:r w:rsidR="00726DAC">
        <w:rPr>
          <w:rFonts w:ascii="Cambria" w:hAnsi="Cambria"/>
          <w:i/>
          <w:color w:val="FF0000"/>
          <w:sz w:val="24"/>
          <w:szCs w:val="24"/>
        </w:rPr>
        <w:t xml:space="preserve"> </w:t>
      </w:r>
      <w:bookmarkStart w:id="0" w:name="_GoBack"/>
      <w:bookmarkEnd w:id="0"/>
      <w:r w:rsidRPr="00AC437C">
        <w:rPr>
          <w:rFonts w:ascii="Cambria" w:hAnsi="Cambria"/>
          <w:i/>
          <w:color w:val="FF0000"/>
          <w:sz w:val="24"/>
          <w:szCs w:val="24"/>
        </w:rPr>
        <w:t>par DGA/SSDI et la date d’émission de la décision</w:t>
      </w:r>
    </w:p>
    <w:p w:rsidR="007B6DEC" w:rsidRPr="00AC437C" w:rsidRDefault="007B6DEC">
      <w:pPr>
        <w:rPr>
          <w:rFonts w:ascii="Cambria" w:hAnsi="Cambria"/>
          <w:i/>
          <w:color w:val="FF0000"/>
          <w:sz w:val="24"/>
          <w:szCs w:val="24"/>
        </w:rPr>
      </w:pPr>
    </w:p>
    <w:p w:rsidR="00043DE3" w:rsidRPr="00AC437C" w:rsidRDefault="007B6DEC">
      <w:pPr>
        <w:rPr>
          <w:rFonts w:ascii="Cambria" w:hAnsi="Cambria"/>
          <w:sz w:val="24"/>
          <w:szCs w:val="24"/>
        </w:rPr>
      </w:pPr>
      <w:r w:rsidRPr="00AC437C">
        <w:rPr>
          <w:rFonts w:ascii="Cambria" w:hAnsi="Cambria"/>
          <w:sz w:val="24"/>
          <w:szCs w:val="24"/>
        </w:rPr>
        <w:t xml:space="preserve">Je, soussigné </w:t>
      </w:r>
      <w:r w:rsidRPr="00AC437C">
        <w:rPr>
          <w:rFonts w:ascii="Cambria" w:hAnsi="Cambria"/>
          <w:i/>
          <w:color w:val="FF0000"/>
          <w:sz w:val="24"/>
          <w:szCs w:val="24"/>
        </w:rPr>
        <w:t>Nom Prénom</w:t>
      </w:r>
      <w:r w:rsidRPr="00AC437C">
        <w:rPr>
          <w:rFonts w:ascii="Cambria" w:hAnsi="Cambria"/>
          <w:sz w:val="24"/>
          <w:szCs w:val="24"/>
        </w:rPr>
        <w:t xml:space="preserve">, </w:t>
      </w:r>
      <w:r w:rsidRPr="00AC437C">
        <w:rPr>
          <w:rFonts w:ascii="Cambria" w:hAnsi="Cambria"/>
          <w:i/>
          <w:color w:val="FF0000"/>
          <w:sz w:val="24"/>
          <w:szCs w:val="24"/>
        </w:rPr>
        <w:t>fonction</w:t>
      </w:r>
      <w:r w:rsidR="00043DE3" w:rsidRPr="00AC437C">
        <w:rPr>
          <w:rFonts w:ascii="Cambria" w:hAnsi="Cambria"/>
          <w:i/>
          <w:color w:val="FF0000"/>
          <w:sz w:val="24"/>
          <w:szCs w:val="24"/>
        </w:rPr>
        <w:t xml:space="preserve"> (président, gérant, …)</w:t>
      </w:r>
      <w:r w:rsidR="00043DE3" w:rsidRPr="00AC437C">
        <w:rPr>
          <w:rFonts w:ascii="Cambria" w:hAnsi="Cambria"/>
          <w:color w:val="FF0000"/>
          <w:sz w:val="24"/>
          <w:szCs w:val="24"/>
        </w:rPr>
        <w:t xml:space="preserve"> </w:t>
      </w:r>
      <w:r w:rsidR="00043DE3" w:rsidRPr="00AC437C">
        <w:rPr>
          <w:rFonts w:ascii="Cambria" w:hAnsi="Cambria"/>
          <w:sz w:val="24"/>
          <w:szCs w:val="24"/>
        </w:rPr>
        <w:t xml:space="preserve">de la société </w:t>
      </w:r>
      <w:r w:rsidR="00043DE3" w:rsidRPr="00AC437C">
        <w:rPr>
          <w:rFonts w:ascii="Cambria" w:hAnsi="Cambria"/>
          <w:i/>
          <w:color w:val="FF0000"/>
          <w:sz w:val="24"/>
          <w:szCs w:val="24"/>
        </w:rPr>
        <w:t>Raison sociale</w:t>
      </w:r>
      <w:r w:rsidR="00043DE3" w:rsidRPr="00AC437C">
        <w:rPr>
          <w:rFonts w:ascii="Cambria" w:hAnsi="Cambria"/>
          <w:sz w:val="24"/>
          <w:szCs w:val="24"/>
        </w:rPr>
        <w:t xml:space="preserve">, atteste que nul changement n’est intervenu dans la personne morale de la société </w:t>
      </w:r>
      <w:r w:rsidR="00043DE3" w:rsidRPr="00AC437C">
        <w:rPr>
          <w:rFonts w:ascii="Cambria" w:hAnsi="Cambria"/>
          <w:i/>
          <w:color w:val="FF0000"/>
          <w:sz w:val="24"/>
          <w:szCs w:val="24"/>
        </w:rPr>
        <w:t>Raison sociale</w:t>
      </w:r>
      <w:r w:rsidR="00043DE3" w:rsidRPr="00AC437C">
        <w:rPr>
          <w:rFonts w:ascii="Cambria" w:hAnsi="Cambria"/>
          <w:sz w:val="24"/>
          <w:szCs w:val="24"/>
        </w:rPr>
        <w:t xml:space="preserve"> depuis l’émission de la dernière décision d’habilitation en référence, émise par DGA/SSDI, autorité d’habilitation.</w:t>
      </w:r>
    </w:p>
    <w:p w:rsidR="00043DE3" w:rsidRPr="00AC437C" w:rsidRDefault="00043DE3">
      <w:pPr>
        <w:rPr>
          <w:rFonts w:ascii="Cambria" w:hAnsi="Cambria"/>
          <w:sz w:val="24"/>
          <w:szCs w:val="24"/>
        </w:rPr>
      </w:pPr>
    </w:p>
    <w:p w:rsidR="00043DE3" w:rsidRPr="00AC437C" w:rsidRDefault="00043DE3">
      <w:pPr>
        <w:rPr>
          <w:rFonts w:ascii="Cambria" w:hAnsi="Cambria"/>
          <w:sz w:val="24"/>
          <w:szCs w:val="24"/>
        </w:rPr>
      </w:pPr>
    </w:p>
    <w:p w:rsidR="00043DE3" w:rsidRPr="00AC437C" w:rsidRDefault="00043DE3">
      <w:pPr>
        <w:rPr>
          <w:rFonts w:ascii="Cambria" w:hAnsi="Cambria"/>
          <w:sz w:val="24"/>
          <w:szCs w:val="24"/>
        </w:rPr>
      </w:pPr>
    </w:p>
    <w:p w:rsidR="00043DE3" w:rsidRPr="00AC437C" w:rsidRDefault="00043DE3" w:rsidP="00043DE3">
      <w:pPr>
        <w:jc w:val="right"/>
        <w:rPr>
          <w:rFonts w:ascii="Cambria" w:hAnsi="Cambria"/>
          <w:i/>
          <w:color w:val="FF0000"/>
          <w:sz w:val="24"/>
          <w:szCs w:val="24"/>
        </w:rPr>
      </w:pPr>
      <w:r w:rsidRPr="00AC437C">
        <w:rPr>
          <w:rFonts w:ascii="Cambria" w:hAnsi="Cambria"/>
          <w:i/>
          <w:color w:val="FF0000"/>
          <w:sz w:val="24"/>
          <w:szCs w:val="24"/>
        </w:rPr>
        <w:t>Signature du dirigeant</w:t>
      </w:r>
    </w:p>
    <w:p w:rsidR="007B6DEC" w:rsidRPr="00AC437C" w:rsidRDefault="00043DE3">
      <w:pPr>
        <w:rPr>
          <w:rFonts w:ascii="Cambria" w:hAnsi="Cambria"/>
          <w:sz w:val="24"/>
          <w:szCs w:val="24"/>
        </w:rPr>
      </w:pPr>
      <w:r w:rsidRPr="00AC437C">
        <w:rPr>
          <w:rFonts w:ascii="Cambria" w:hAnsi="Cambria"/>
          <w:sz w:val="24"/>
          <w:szCs w:val="24"/>
        </w:rPr>
        <w:t xml:space="preserve"> </w:t>
      </w:r>
    </w:p>
    <w:sectPr w:rsidR="007B6DEC" w:rsidRPr="00AC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EC"/>
    <w:rsid w:val="00043DE3"/>
    <w:rsid w:val="00201926"/>
    <w:rsid w:val="002067E0"/>
    <w:rsid w:val="00726DAC"/>
    <w:rsid w:val="007B6DEC"/>
    <w:rsid w:val="00AC437C"/>
    <w:rsid w:val="00B1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11DD"/>
  <w15:chartTrackingRefBased/>
  <w15:docId w15:val="{36CAEBDB-3D99-4AB5-B9BE-C9657491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B6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Benjamin TCT GROUPE II</dc:creator>
  <cp:keywords/>
  <dc:description/>
  <cp:lastModifiedBy>LAIRAUD Franck ASC NIV III OA</cp:lastModifiedBy>
  <cp:revision>4</cp:revision>
  <dcterms:created xsi:type="dcterms:W3CDTF">2022-12-14T15:46:00Z</dcterms:created>
  <dcterms:modified xsi:type="dcterms:W3CDTF">2022-12-15T08:04:00Z</dcterms:modified>
</cp:coreProperties>
</file>